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AEAADD" w14:textId="77777777" w:rsidR="00FF554D" w:rsidRDefault="00FF554D" w:rsidP="00FF554D">
      <w:pPr>
        <w:pStyle w:val="aff0"/>
        <w:ind w:left="5670"/>
      </w:pPr>
      <w:r>
        <w:t>Приложение</w:t>
      </w:r>
    </w:p>
    <w:p w14:paraId="71DDA12C" w14:textId="77777777" w:rsidR="00FF554D" w:rsidRDefault="00FF554D" w:rsidP="00FF554D">
      <w:pPr>
        <w:pStyle w:val="aff0"/>
        <w:ind w:left="5670"/>
      </w:pPr>
    </w:p>
    <w:p w14:paraId="5E7CFA5C" w14:textId="77777777" w:rsidR="00FF554D" w:rsidRDefault="00FF554D" w:rsidP="00FF554D">
      <w:pPr>
        <w:pStyle w:val="aff0"/>
        <w:ind w:left="5670"/>
      </w:pPr>
      <w:r>
        <w:t>УТВЕРЖДЕН</w:t>
      </w:r>
    </w:p>
    <w:p w14:paraId="7B9D927B" w14:textId="77777777" w:rsidR="00FF554D" w:rsidRDefault="00FF554D" w:rsidP="00FF554D">
      <w:pPr>
        <w:pStyle w:val="aff0"/>
        <w:ind w:left="5670"/>
      </w:pPr>
      <w:r>
        <w:t>постановлением администрации</w:t>
      </w:r>
    </w:p>
    <w:p w14:paraId="67096A93" w14:textId="77777777" w:rsidR="00FF554D" w:rsidRDefault="00FF554D" w:rsidP="00FF554D">
      <w:pPr>
        <w:pStyle w:val="aff0"/>
        <w:ind w:left="5670"/>
      </w:pPr>
      <w:r>
        <w:t>Крымского городского поселения</w:t>
      </w:r>
    </w:p>
    <w:p w14:paraId="6F4A66D6" w14:textId="77777777" w:rsidR="00FF554D" w:rsidRDefault="00FF554D" w:rsidP="00FF554D">
      <w:pPr>
        <w:pStyle w:val="aff0"/>
        <w:ind w:left="5670"/>
      </w:pPr>
      <w:r>
        <w:t>Крымского района</w:t>
      </w:r>
    </w:p>
    <w:p w14:paraId="14580CFE" w14:textId="77777777" w:rsidR="00FF554D" w:rsidRDefault="00FF554D" w:rsidP="00FF554D">
      <w:pPr>
        <w:jc w:val="center"/>
      </w:pPr>
      <w:r>
        <w:t xml:space="preserve">                                                                  от 23.11.2023 № 1384</w:t>
      </w:r>
    </w:p>
    <w:p w14:paraId="10F71975" w14:textId="77777777" w:rsidR="00FF554D" w:rsidRDefault="00FF554D" w:rsidP="00FF554D">
      <w:pPr>
        <w:jc w:val="center"/>
        <w:rPr>
          <w:b/>
          <w:sz w:val="28"/>
          <w:szCs w:val="28"/>
        </w:rPr>
      </w:pPr>
    </w:p>
    <w:p w14:paraId="72986548" w14:textId="77777777" w:rsidR="00FF554D" w:rsidRDefault="00FF554D" w:rsidP="00FF554D">
      <w:pPr>
        <w:jc w:val="center"/>
        <w:rPr>
          <w:b/>
          <w:sz w:val="28"/>
          <w:szCs w:val="28"/>
        </w:rPr>
      </w:pPr>
      <w:r>
        <w:rPr>
          <w:b/>
          <w:sz w:val="28"/>
          <w:szCs w:val="28"/>
        </w:rPr>
        <w:t>АДМИНИСТРАТИВНЫЙ РЕГЛАМЕНТ</w:t>
      </w:r>
    </w:p>
    <w:p w14:paraId="5B727BCF" w14:textId="77777777" w:rsidR="00FF554D" w:rsidRDefault="00FF554D" w:rsidP="00FF554D">
      <w:pPr>
        <w:jc w:val="center"/>
        <w:rPr>
          <w:rFonts w:ascii="Calibri" w:hAnsi="Calibri" w:cs="Tahoma"/>
          <w:sz w:val="22"/>
          <w:szCs w:val="22"/>
        </w:rPr>
      </w:pPr>
      <w:r>
        <w:rPr>
          <w:b/>
          <w:sz w:val="28"/>
          <w:szCs w:val="28"/>
        </w:rPr>
        <w:t xml:space="preserve">по предоставлению </w:t>
      </w:r>
      <w:r>
        <w:rPr>
          <w:b/>
          <w:bCs/>
          <w:sz w:val="28"/>
          <w:szCs w:val="28"/>
        </w:rPr>
        <w:t>администрацией Крымского</w:t>
      </w:r>
    </w:p>
    <w:p w14:paraId="52048964" w14:textId="77777777" w:rsidR="00FF554D" w:rsidRDefault="00FF554D" w:rsidP="00FF554D">
      <w:pPr>
        <w:jc w:val="center"/>
      </w:pPr>
      <w:r>
        <w:rPr>
          <w:b/>
          <w:bCs/>
          <w:sz w:val="28"/>
          <w:szCs w:val="28"/>
        </w:rPr>
        <w:t xml:space="preserve"> городского поселения Крымского района </w:t>
      </w:r>
      <w:r>
        <w:rPr>
          <w:b/>
          <w:sz w:val="28"/>
          <w:szCs w:val="28"/>
        </w:rPr>
        <w:t>муниципальной услуги</w:t>
      </w:r>
    </w:p>
    <w:p w14:paraId="1317AF53" w14:textId="77777777" w:rsidR="00FF554D" w:rsidRDefault="00FF554D" w:rsidP="00FF554D">
      <w:pPr>
        <w:jc w:val="center"/>
        <w:rPr>
          <w:b/>
          <w:sz w:val="28"/>
          <w:szCs w:val="28"/>
        </w:rPr>
      </w:pPr>
      <w:r>
        <w:rPr>
          <w:b/>
          <w:sz w:val="28"/>
          <w:szCs w:val="28"/>
        </w:rPr>
        <w:t>«Предоставление торгового места участнику ярмарки»</w:t>
      </w:r>
    </w:p>
    <w:p w14:paraId="0EADCF82" w14:textId="77777777" w:rsidR="00FF554D" w:rsidRDefault="00FF554D" w:rsidP="00FF554D">
      <w:pPr>
        <w:jc w:val="center"/>
        <w:rPr>
          <w:b/>
          <w:sz w:val="28"/>
          <w:szCs w:val="28"/>
        </w:rPr>
      </w:pPr>
    </w:p>
    <w:p w14:paraId="3CFE6539" w14:textId="77777777" w:rsidR="00FF554D" w:rsidRDefault="00FF554D" w:rsidP="00FF554D">
      <w:pPr>
        <w:jc w:val="center"/>
        <w:rPr>
          <w:sz w:val="28"/>
          <w:szCs w:val="28"/>
        </w:rPr>
      </w:pPr>
      <w:r>
        <w:rPr>
          <w:sz w:val="28"/>
          <w:szCs w:val="28"/>
        </w:rPr>
        <w:t xml:space="preserve"> 1. Общие положения</w:t>
      </w:r>
    </w:p>
    <w:p w14:paraId="067E21FD" w14:textId="77777777" w:rsidR="00FF554D" w:rsidRDefault="00FF554D" w:rsidP="00FF554D">
      <w:pPr>
        <w:jc w:val="center"/>
        <w:rPr>
          <w:b/>
          <w:sz w:val="28"/>
          <w:szCs w:val="28"/>
        </w:rPr>
      </w:pPr>
    </w:p>
    <w:p w14:paraId="2FEA9810" w14:textId="77777777" w:rsidR="00FF554D" w:rsidRDefault="00FF554D" w:rsidP="00FF554D">
      <w:pPr>
        <w:rPr>
          <w:sz w:val="28"/>
          <w:szCs w:val="28"/>
        </w:rPr>
      </w:pPr>
      <w:r>
        <w:rPr>
          <w:sz w:val="28"/>
          <w:szCs w:val="28"/>
        </w:rPr>
        <w:tab/>
        <w:t>1.1 Предмет регулирования  регламента</w:t>
      </w:r>
    </w:p>
    <w:p w14:paraId="55D87DA5" w14:textId="77777777" w:rsidR="00FF554D" w:rsidRDefault="00FF554D" w:rsidP="00FF554D">
      <w:pPr>
        <w:jc w:val="both"/>
        <w:rPr>
          <w:rFonts w:ascii="Calibri" w:hAnsi="Calibri" w:cs="Tahoma"/>
          <w:sz w:val="22"/>
          <w:szCs w:val="22"/>
        </w:rPr>
      </w:pPr>
      <w:r>
        <w:rPr>
          <w:sz w:val="28"/>
          <w:szCs w:val="28"/>
        </w:rPr>
        <w:tab/>
        <w:t>Административный регламент по предоставлению муниципальной услуги «Предоставление торгового места участнику ярмарки»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Крымского городского поселения Крымского района муниципальной услуги «Предоставление торгового места участнику ярмарки» (далее - муниципальная услуга).</w:t>
      </w:r>
    </w:p>
    <w:p w14:paraId="6D5908FE" w14:textId="77777777" w:rsidR="00FF554D" w:rsidRDefault="00FF554D" w:rsidP="00FF554D">
      <w:pPr>
        <w:rPr>
          <w:sz w:val="28"/>
          <w:szCs w:val="28"/>
        </w:rPr>
      </w:pPr>
      <w:r>
        <w:rPr>
          <w:sz w:val="28"/>
          <w:szCs w:val="28"/>
        </w:rPr>
        <w:tab/>
        <w:t>1.2 Круг заявителей</w:t>
      </w:r>
    </w:p>
    <w:p w14:paraId="0BBAE140" w14:textId="77777777" w:rsidR="00FF554D" w:rsidRDefault="00FF554D" w:rsidP="00FF554D">
      <w:pPr>
        <w:jc w:val="both"/>
        <w:rPr>
          <w:sz w:val="28"/>
          <w:szCs w:val="28"/>
        </w:rPr>
      </w:pPr>
      <w:r>
        <w:rPr>
          <w:sz w:val="28"/>
          <w:szCs w:val="28"/>
        </w:rPr>
        <w:tab/>
        <w:t>Заявителями, имеющими право на получение муниципальной услуги, являются юридические лица, индивидуальные предприниматели, зарегистрированные в установленном законодательством Российской Федерации порядке, а также граждане, ведущие крестьянское (фермерское) хозяйство, личное подсобное хозяйство или занимающиеся садоводством, огородничеством или их уполномоченные представители.</w:t>
      </w:r>
    </w:p>
    <w:p w14:paraId="1B601A29" w14:textId="77777777" w:rsidR="00FF554D" w:rsidRDefault="00FF554D" w:rsidP="00FF554D">
      <w:pPr>
        <w:ind w:firstLine="709"/>
        <w:jc w:val="both"/>
        <w:rPr>
          <w:sz w:val="28"/>
          <w:szCs w:val="28"/>
        </w:rPr>
      </w:pPr>
      <w:r>
        <w:rPr>
          <w:sz w:val="28"/>
          <w:szCs w:val="28"/>
        </w:rPr>
        <w:t>От имени физических и/или юридических лиц, с заявлением                        о предоставлении муниципальной услуги вправе обратится их представители, наделенные соответствующими полномочиями.</w:t>
      </w:r>
    </w:p>
    <w:p w14:paraId="50D85C6D" w14:textId="77777777" w:rsidR="00FF554D" w:rsidRDefault="00FF554D" w:rsidP="00FF554D">
      <w:pPr>
        <w:ind w:firstLine="709"/>
        <w:jc w:val="both"/>
        <w:rPr>
          <w:sz w:val="28"/>
          <w:szCs w:val="28"/>
        </w:rPr>
      </w:pPr>
      <w:r>
        <w:rPr>
          <w:sz w:val="28"/>
          <w:szCs w:val="28"/>
        </w:rPr>
        <w:t>1.3 Требования к порядку информирования о предоставлении муниципальной услуги</w:t>
      </w:r>
    </w:p>
    <w:p w14:paraId="175EB105" w14:textId="77777777" w:rsidR="00FF554D" w:rsidRDefault="00FF554D" w:rsidP="00FF554D">
      <w:pPr>
        <w:jc w:val="both"/>
        <w:rPr>
          <w:sz w:val="28"/>
          <w:szCs w:val="28"/>
        </w:rPr>
      </w:pPr>
      <w:r>
        <w:rPr>
          <w:sz w:val="28"/>
          <w:szCs w:val="28"/>
        </w:rPr>
        <w:tab/>
        <w:t>1.3.1 Информацию о порядке предоставления муниципальной услуги можно получить:</w:t>
      </w:r>
    </w:p>
    <w:p w14:paraId="26B9C41E" w14:textId="77777777" w:rsidR="00FF554D" w:rsidRDefault="00FF554D" w:rsidP="00FF554D">
      <w:pPr>
        <w:ind w:firstLine="709"/>
        <w:jc w:val="both"/>
        <w:rPr>
          <w:rFonts w:ascii="Calibri" w:hAnsi="Calibri" w:cs="Tahoma"/>
          <w:sz w:val="22"/>
          <w:szCs w:val="22"/>
        </w:rPr>
      </w:pPr>
      <w:r>
        <w:rPr>
          <w:sz w:val="28"/>
          <w:szCs w:val="28"/>
        </w:rPr>
        <w:t>непосредственно в администрации Крымского городского поселения Крымского района (далее - Администрация) в лице её структурного подразделения - отдела потребительской сферы администрации Крымского городского поселения Крымского района (далее - Отдел);</w:t>
      </w:r>
    </w:p>
    <w:p w14:paraId="3FA56853" w14:textId="77777777" w:rsidR="00FF554D" w:rsidRDefault="00FF554D" w:rsidP="00FF554D">
      <w:pPr>
        <w:ind w:firstLine="709"/>
        <w:jc w:val="both"/>
        <w:rPr>
          <w:sz w:val="28"/>
          <w:szCs w:val="28"/>
        </w:rPr>
      </w:pPr>
      <w:r>
        <w:rPr>
          <w:sz w:val="28"/>
          <w:szCs w:val="28"/>
        </w:rPr>
        <w:t>с использованием средств телефонной связи, через средства массовой информации и посредством письменного обращения;</w:t>
      </w:r>
    </w:p>
    <w:p w14:paraId="479FFF2F" w14:textId="77777777" w:rsidR="00FF554D" w:rsidRDefault="00FF554D" w:rsidP="00FF554D">
      <w:pPr>
        <w:ind w:firstLine="709"/>
        <w:jc w:val="both"/>
        <w:rPr>
          <w:sz w:val="28"/>
          <w:szCs w:val="28"/>
        </w:rPr>
      </w:pPr>
      <w:r>
        <w:rPr>
          <w:sz w:val="28"/>
          <w:szCs w:val="28"/>
        </w:rPr>
        <w:t>в форме электронного документа посредством направления на адрес электронной почты;</w:t>
      </w:r>
    </w:p>
    <w:p w14:paraId="600D8F68" w14:textId="77777777" w:rsidR="00FF554D" w:rsidRDefault="00FF554D" w:rsidP="00FF554D">
      <w:pPr>
        <w:ind w:firstLine="709"/>
        <w:jc w:val="both"/>
        <w:rPr>
          <w:sz w:val="28"/>
          <w:szCs w:val="28"/>
        </w:rPr>
      </w:pPr>
      <w:r>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w:t>
      </w:r>
      <w:r>
        <w:rPr>
          <w:sz w:val="28"/>
          <w:szCs w:val="28"/>
        </w:rPr>
        <w:lastRenderedPageBreak/>
        <w:t>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14:paraId="034360C0" w14:textId="77777777" w:rsidR="00FF554D" w:rsidRDefault="00FF554D" w:rsidP="00FF554D">
      <w:pPr>
        <w:ind w:firstLine="709"/>
        <w:jc w:val="both"/>
        <w:rPr>
          <w:rFonts w:ascii="Calibri" w:hAnsi="Calibri" w:cs="Tahoma"/>
          <w:sz w:val="22"/>
          <w:szCs w:val="22"/>
        </w:rPr>
      </w:pPr>
      <w:r>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7" w:history="1">
        <w:r>
          <w:rPr>
            <w:rStyle w:val="ListLabel6"/>
          </w:rPr>
          <w:t>http://www.e-mfc.ru</w:t>
        </w:r>
      </w:hyperlink>
      <w:r>
        <w:rPr>
          <w:sz w:val="28"/>
          <w:szCs w:val="28"/>
        </w:rPr>
        <w:t>.</w:t>
      </w:r>
    </w:p>
    <w:p w14:paraId="4AE362AB" w14:textId="77777777" w:rsidR="00FF554D" w:rsidRDefault="00FF554D" w:rsidP="00FF554D">
      <w:pPr>
        <w:ind w:firstLine="709"/>
        <w:jc w:val="both"/>
        <w:rPr>
          <w:sz w:val="28"/>
          <w:szCs w:val="28"/>
        </w:rPr>
      </w:pPr>
      <w:r>
        <w:rPr>
          <w:sz w:val="28"/>
          <w:szCs w:val="28"/>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14:paraId="104D0774" w14:textId="77777777" w:rsidR="00FF554D" w:rsidRDefault="00FF554D" w:rsidP="00FF554D">
      <w:pPr>
        <w:ind w:firstLine="709"/>
        <w:jc w:val="both"/>
        <w:rPr>
          <w:sz w:val="28"/>
          <w:szCs w:val="28"/>
        </w:rPr>
      </w:pPr>
      <w:r>
        <w:rPr>
          <w:sz w:val="28"/>
          <w:szCs w:val="28"/>
        </w:rPr>
        <w:t>На Едином Портале и Портале Краснодарского края размещается следующая информация:</w:t>
      </w:r>
    </w:p>
    <w:p w14:paraId="7623A2A3" w14:textId="77777777" w:rsidR="00FF554D" w:rsidRDefault="00FF554D" w:rsidP="00FF554D">
      <w:pPr>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0233B94" w14:textId="77777777" w:rsidR="00FF554D" w:rsidRDefault="00FF554D" w:rsidP="00FF554D">
      <w:pPr>
        <w:ind w:firstLine="709"/>
        <w:jc w:val="both"/>
        <w:rPr>
          <w:sz w:val="28"/>
          <w:szCs w:val="28"/>
        </w:rPr>
      </w:pPr>
      <w:r>
        <w:rPr>
          <w:sz w:val="28"/>
          <w:szCs w:val="28"/>
        </w:rPr>
        <w:t>2) круг заявителей;</w:t>
      </w:r>
    </w:p>
    <w:p w14:paraId="72B17A0C" w14:textId="77777777" w:rsidR="00FF554D" w:rsidRDefault="00FF554D" w:rsidP="00FF554D">
      <w:pPr>
        <w:ind w:firstLine="709"/>
        <w:jc w:val="both"/>
        <w:rPr>
          <w:sz w:val="28"/>
          <w:szCs w:val="28"/>
        </w:rPr>
      </w:pPr>
      <w:r>
        <w:rPr>
          <w:sz w:val="28"/>
          <w:szCs w:val="28"/>
        </w:rPr>
        <w:t>3) срок предоставления муниципальной услуги;</w:t>
      </w:r>
    </w:p>
    <w:p w14:paraId="1DA42409" w14:textId="77777777" w:rsidR="00FF554D" w:rsidRDefault="00FF554D" w:rsidP="00FF554D">
      <w:pPr>
        <w:ind w:firstLine="709"/>
        <w:jc w:val="both"/>
        <w:rPr>
          <w:sz w:val="28"/>
          <w:szCs w:val="28"/>
        </w:rPr>
      </w:pPr>
      <w:r>
        <w:rPr>
          <w:sz w:val="28"/>
          <w:szCs w:val="28"/>
        </w:rPr>
        <w:t>4) размер государственной пошлины, взимаемой за предоставление муниципальной услуги;</w:t>
      </w:r>
    </w:p>
    <w:p w14:paraId="3D07228B" w14:textId="77777777" w:rsidR="00FF554D" w:rsidRDefault="00FF554D" w:rsidP="00FF554D">
      <w:pPr>
        <w:ind w:firstLine="709"/>
        <w:jc w:val="both"/>
        <w:rPr>
          <w:sz w:val="28"/>
          <w:szCs w:val="28"/>
        </w:rPr>
      </w:pPr>
      <w:r>
        <w:rPr>
          <w:sz w:val="28"/>
          <w:szCs w:val="28"/>
        </w:rPr>
        <w:t>5)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5C50DF4" w14:textId="77777777" w:rsidR="00FF554D" w:rsidRDefault="00FF554D" w:rsidP="00FF554D">
      <w:pPr>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14:paraId="03B53338" w14:textId="77777777" w:rsidR="00FF554D" w:rsidRDefault="00FF554D" w:rsidP="00FF554D">
      <w:pPr>
        <w:ind w:firstLine="709"/>
        <w:jc w:val="both"/>
        <w:rPr>
          <w:sz w:val="28"/>
          <w:szCs w:val="28"/>
        </w:rPr>
      </w:pPr>
      <w:r>
        <w:rPr>
          <w:sz w:val="28"/>
          <w:szCs w:val="28"/>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14:paraId="597A9C32" w14:textId="77777777" w:rsidR="00FF554D" w:rsidRDefault="00FF554D" w:rsidP="00FF554D">
      <w:pPr>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14:paraId="4FC7147D" w14:textId="77777777" w:rsidR="00FF554D" w:rsidRDefault="00FF554D" w:rsidP="00FF554D">
      <w:pPr>
        <w:ind w:firstLine="709"/>
        <w:jc w:val="both"/>
        <w:rPr>
          <w:rFonts w:ascii="Calibri" w:hAnsi="Calibri" w:cs="Tahoma"/>
          <w:sz w:val="22"/>
          <w:szCs w:val="22"/>
        </w:rPr>
      </w:pPr>
      <w:r>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2369CF96" w14:textId="77777777" w:rsidR="00FF554D" w:rsidRDefault="00FF554D" w:rsidP="00FF554D">
      <w:pPr>
        <w:ind w:firstLine="709"/>
        <w:jc w:val="both"/>
        <w:rPr>
          <w:sz w:val="28"/>
          <w:szCs w:val="28"/>
        </w:rPr>
      </w:pPr>
      <w:r>
        <w:rPr>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4D6E9B" w14:textId="77777777" w:rsidR="00FF554D" w:rsidRDefault="00FF554D" w:rsidP="00FF554D">
      <w:pPr>
        <w:ind w:firstLine="709"/>
        <w:jc w:val="both"/>
        <w:rPr>
          <w:sz w:val="28"/>
          <w:szCs w:val="28"/>
        </w:rPr>
      </w:pPr>
      <w:r>
        <w:rPr>
          <w:sz w:val="28"/>
          <w:szCs w:val="28"/>
        </w:rPr>
        <w:t>1.3.3 Посредством размещения информационных стендов                                    в уполномоченном органе.</w:t>
      </w:r>
    </w:p>
    <w:p w14:paraId="0E99043B" w14:textId="77777777" w:rsidR="00FF554D" w:rsidRDefault="00FF554D" w:rsidP="00FF554D">
      <w:pPr>
        <w:ind w:firstLine="709"/>
        <w:jc w:val="both"/>
        <w:rPr>
          <w:sz w:val="28"/>
          <w:szCs w:val="28"/>
        </w:rPr>
      </w:pPr>
      <w:r>
        <w:rPr>
          <w:sz w:val="28"/>
          <w:szCs w:val="28"/>
        </w:rPr>
        <w:t>1.3.4 Посредством телефонной связи Call-центра (горячая линия):              8 800 1000-900.</w:t>
      </w:r>
    </w:p>
    <w:p w14:paraId="1F440FB2" w14:textId="77777777" w:rsidR="00FF554D" w:rsidRDefault="00FF554D" w:rsidP="00FF554D">
      <w:pPr>
        <w:ind w:firstLine="709"/>
        <w:jc w:val="both"/>
        <w:rPr>
          <w:sz w:val="28"/>
          <w:szCs w:val="28"/>
        </w:rPr>
      </w:pPr>
      <w:r>
        <w:rPr>
          <w:sz w:val="28"/>
          <w:szCs w:val="28"/>
        </w:rPr>
        <w:t>1.3.5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администрации Крымского городского поселения Крымского района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14:paraId="111AE55A" w14:textId="77777777" w:rsidR="00FF554D" w:rsidRDefault="00FF554D" w:rsidP="00FF554D">
      <w:pPr>
        <w:ind w:firstLine="709"/>
        <w:jc w:val="both"/>
        <w:rPr>
          <w:sz w:val="28"/>
          <w:szCs w:val="28"/>
        </w:rPr>
      </w:pPr>
    </w:p>
    <w:tbl>
      <w:tblPr>
        <w:tblW w:w="9854"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55"/>
        <w:gridCol w:w="1833"/>
        <w:gridCol w:w="2412"/>
        <w:gridCol w:w="1694"/>
        <w:gridCol w:w="2060"/>
      </w:tblGrid>
      <w:tr w:rsidR="00FF554D" w14:paraId="45CC3F8B" w14:textId="77777777" w:rsidTr="00FF554D">
        <w:tc>
          <w:tcPr>
            <w:tcW w:w="1809" w:type="dxa"/>
            <w:tcBorders>
              <w:top w:val="single" w:sz="4" w:space="0" w:color="000001"/>
              <w:left w:val="single" w:sz="4" w:space="0" w:color="000001"/>
              <w:bottom w:val="single" w:sz="4" w:space="0" w:color="000001"/>
              <w:right w:val="single" w:sz="4" w:space="0" w:color="000001"/>
            </w:tcBorders>
            <w:hideMark/>
          </w:tcPr>
          <w:p w14:paraId="4FDD5E53" w14:textId="77777777" w:rsidR="00FF554D" w:rsidRDefault="00FF554D">
            <w:pPr>
              <w:overflowPunct w:val="0"/>
              <w:jc w:val="both"/>
              <w:rPr>
                <w:color w:val="00000A"/>
                <w:lang w:eastAsia="ar-SA"/>
              </w:rPr>
            </w:pPr>
            <w:r>
              <w:rPr>
                <w:lang w:eastAsia="ar-SA"/>
              </w:rPr>
              <w:t>Наименование организации</w:t>
            </w:r>
          </w:p>
        </w:tc>
        <w:tc>
          <w:tcPr>
            <w:tcW w:w="1835" w:type="dxa"/>
            <w:tcBorders>
              <w:top w:val="single" w:sz="4" w:space="0" w:color="000001"/>
              <w:left w:val="single" w:sz="4" w:space="0" w:color="000001"/>
              <w:bottom w:val="single" w:sz="4" w:space="0" w:color="000001"/>
              <w:right w:val="single" w:sz="4" w:space="0" w:color="000001"/>
            </w:tcBorders>
            <w:hideMark/>
          </w:tcPr>
          <w:p w14:paraId="7A786B91" w14:textId="77777777" w:rsidR="00FF554D" w:rsidRDefault="00FF554D">
            <w:pPr>
              <w:overflowPunct w:val="0"/>
              <w:jc w:val="both"/>
              <w:rPr>
                <w:color w:val="00000A"/>
                <w:lang w:eastAsia="ar-SA"/>
              </w:rPr>
            </w:pPr>
            <w:r>
              <w:rPr>
                <w:lang w:eastAsia="ar-SA"/>
              </w:rPr>
              <w:t>Юридический адрес</w:t>
            </w:r>
          </w:p>
        </w:tc>
        <w:tc>
          <w:tcPr>
            <w:tcW w:w="2418" w:type="dxa"/>
            <w:tcBorders>
              <w:top w:val="single" w:sz="4" w:space="0" w:color="000001"/>
              <w:left w:val="single" w:sz="4" w:space="0" w:color="000001"/>
              <w:bottom w:val="single" w:sz="4" w:space="0" w:color="000001"/>
              <w:right w:val="single" w:sz="4" w:space="0" w:color="000001"/>
            </w:tcBorders>
            <w:hideMark/>
          </w:tcPr>
          <w:p w14:paraId="78C39C93" w14:textId="77777777" w:rsidR="00FF554D" w:rsidRDefault="00FF554D">
            <w:pPr>
              <w:overflowPunct w:val="0"/>
              <w:jc w:val="both"/>
              <w:rPr>
                <w:rFonts w:eastAsia="Calibri"/>
                <w:color w:val="000000"/>
                <w:lang w:eastAsia="en-US"/>
              </w:rPr>
            </w:pPr>
            <w:r>
              <w:rPr>
                <w:rFonts w:eastAsia="Calibri"/>
                <w:color w:val="000000"/>
                <w:lang w:eastAsia="en-US"/>
              </w:rPr>
              <w:t>Телефон для справок, адрес электронной почты, интернет сайт</w:t>
            </w:r>
          </w:p>
        </w:tc>
        <w:tc>
          <w:tcPr>
            <w:tcW w:w="3792" w:type="dxa"/>
            <w:gridSpan w:val="2"/>
            <w:tcBorders>
              <w:top w:val="single" w:sz="4" w:space="0" w:color="000001"/>
              <w:left w:val="single" w:sz="4" w:space="0" w:color="000001"/>
              <w:bottom w:val="single" w:sz="4" w:space="0" w:color="000001"/>
              <w:right w:val="single" w:sz="4" w:space="0" w:color="000001"/>
            </w:tcBorders>
            <w:hideMark/>
          </w:tcPr>
          <w:p w14:paraId="035A99D5" w14:textId="77777777" w:rsidR="00FF554D" w:rsidRDefault="00FF554D">
            <w:pPr>
              <w:overflowPunct w:val="0"/>
              <w:jc w:val="both"/>
              <w:rPr>
                <w:rFonts w:eastAsia="Calibri"/>
                <w:color w:val="000000"/>
                <w:lang w:eastAsia="en-US"/>
              </w:rPr>
            </w:pPr>
            <w:r>
              <w:rPr>
                <w:rFonts w:eastAsia="Calibri"/>
                <w:color w:val="000000"/>
                <w:lang w:eastAsia="en-US"/>
              </w:rPr>
              <w:t>График работы</w:t>
            </w:r>
          </w:p>
        </w:tc>
      </w:tr>
      <w:tr w:rsidR="00FF554D" w14:paraId="61E4707F" w14:textId="77777777" w:rsidTr="00FF554D">
        <w:trPr>
          <w:trHeight w:val="280"/>
        </w:trPr>
        <w:tc>
          <w:tcPr>
            <w:tcW w:w="1809" w:type="dxa"/>
            <w:vMerge w:val="restart"/>
            <w:tcBorders>
              <w:top w:val="single" w:sz="4" w:space="0" w:color="000001"/>
              <w:left w:val="single" w:sz="4" w:space="0" w:color="000001"/>
              <w:bottom w:val="single" w:sz="4" w:space="0" w:color="000001"/>
              <w:right w:val="single" w:sz="4" w:space="0" w:color="000001"/>
            </w:tcBorders>
            <w:hideMark/>
          </w:tcPr>
          <w:p w14:paraId="47AE960E" w14:textId="77777777" w:rsidR="00FF554D" w:rsidRDefault="00FF554D">
            <w:pPr>
              <w:overflowPunct w:val="0"/>
              <w:jc w:val="both"/>
              <w:rPr>
                <w:rFonts w:eastAsia="Calibri"/>
                <w:color w:val="000000"/>
                <w:lang w:eastAsia="en-US"/>
              </w:rPr>
            </w:pPr>
            <w:r>
              <w:rPr>
                <w:rFonts w:eastAsia="Calibri"/>
                <w:color w:val="000000"/>
                <w:lang w:eastAsia="en-US"/>
              </w:rPr>
              <w:t>Администрация Крымского городского поселения Крымского района</w:t>
            </w:r>
          </w:p>
        </w:tc>
        <w:tc>
          <w:tcPr>
            <w:tcW w:w="1835" w:type="dxa"/>
            <w:vMerge w:val="restart"/>
            <w:tcBorders>
              <w:top w:val="single" w:sz="4" w:space="0" w:color="000001"/>
              <w:left w:val="single" w:sz="4" w:space="0" w:color="000001"/>
              <w:bottom w:val="single" w:sz="4" w:space="0" w:color="000001"/>
              <w:right w:val="single" w:sz="4" w:space="0" w:color="000001"/>
            </w:tcBorders>
            <w:hideMark/>
          </w:tcPr>
          <w:p w14:paraId="0FBF79C5" w14:textId="77777777" w:rsidR="00FF554D" w:rsidRDefault="00FF554D">
            <w:pPr>
              <w:overflowPunct w:val="0"/>
              <w:jc w:val="both"/>
              <w:rPr>
                <w:rFonts w:eastAsia="Calibri"/>
                <w:color w:val="00000A"/>
                <w:lang w:eastAsia="en-US"/>
              </w:rPr>
            </w:pPr>
            <w:r>
              <w:rPr>
                <w:rFonts w:eastAsia="Calibri"/>
                <w:lang w:eastAsia="en-US"/>
              </w:rPr>
              <w:t xml:space="preserve">353380, Краснодарский край, Крымский район, город Крымск, улица Демьяна Бедного, 16 </w:t>
            </w:r>
          </w:p>
        </w:tc>
        <w:tc>
          <w:tcPr>
            <w:tcW w:w="2418" w:type="dxa"/>
            <w:vMerge w:val="restart"/>
            <w:tcBorders>
              <w:top w:val="single" w:sz="4" w:space="0" w:color="000001"/>
              <w:left w:val="single" w:sz="4" w:space="0" w:color="000001"/>
              <w:bottom w:val="single" w:sz="4" w:space="0" w:color="000001"/>
              <w:right w:val="single" w:sz="4" w:space="0" w:color="000001"/>
            </w:tcBorders>
            <w:hideMark/>
          </w:tcPr>
          <w:p w14:paraId="3FAF3682" w14:textId="77777777" w:rsidR="00FF554D" w:rsidRDefault="00FF554D">
            <w:pPr>
              <w:jc w:val="both"/>
              <w:rPr>
                <w:rFonts w:eastAsia="Calibri"/>
                <w:color w:val="00000A"/>
                <w:lang w:eastAsia="en-US"/>
              </w:rPr>
            </w:pPr>
            <w:r>
              <w:rPr>
                <w:rFonts w:eastAsia="Calibri"/>
                <w:lang w:eastAsia="en-US"/>
              </w:rPr>
              <w:t>Телефон:</w:t>
            </w:r>
          </w:p>
          <w:p w14:paraId="3FCAFF0E" w14:textId="77777777" w:rsidR="00FF554D" w:rsidRDefault="00FF554D">
            <w:pPr>
              <w:jc w:val="both"/>
              <w:rPr>
                <w:rFonts w:eastAsia="Calibri"/>
                <w:lang w:eastAsia="en-US"/>
              </w:rPr>
            </w:pPr>
            <w:r>
              <w:rPr>
                <w:rFonts w:eastAsia="Calibri"/>
                <w:lang w:eastAsia="en-US"/>
              </w:rPr>
              <w:t>8 (86131) 2-11-68</w:t>
            </w:r>
          </w:p>
          <w:p w14:paraId="69A79027" w14:textId="77777777" w:rsidR="00FF554D" w:rsidRDefault="00FF554D">
            <w:pPr>
              <w:jc w:val="both"/>
              <w:rPr>
                <w:rFonts w:eastAsia="Calibri"/>
                <w:lang w:eastAsia="en-US"/>
              </w:rPr>
            </w:pPr>
            <w:r>
              <w:rPr>
                <w:rFonts w:eastAsia="Calibri"/>
                <w:lang w:eastAsia="en-US"/>
              </w:rPr>
              <w:t>Почта:</w:t>
            </w:r>
          </w:p>
          <w:p w14:paraId="5C5220BA" w14:textId="77777777" w:rsidR="00FF554D" w:rsidRDefault="00FF554D">
            <w:pPr>
              <w:jc w:val="both"/>
              <w:rPr>
                <w:rFonts w:ascii="Calibri" w:eastAsia="Segoe UI" w:hAnsi="Calibri" w:cs="Tahoma"/>
                <w:sz w:val="22"/>
                <w:szCs w:val="22"/>
                <w:lang w:eastAsia="ru-RU"/>
              </w:rPr>
            </w:pPr>
            <w:r>
              <w:rPr>
                <w:rStyle w:val="-"/>
                <w:rFonts w:eastAsia="Calibri"/>
                <w:lang w:eastAsia="en-US"/>
              </w:rPr>
              <w:t>а</w:t>
            </w:r>
            <w:proofErr w:type="spellStart"/>
            <w:r>
              <w:rPr>
                <w:rStyle w:val="-"/>
                <w:rFonts w:eastAsia="Calibri"/>
                <w:lang w:val="en-US" w:eastAsia="en-US"/>
              </w:rPr>
              <w:t>dmgoroda</w:t>
            </w:r>
            <w:proofErr w:type="spellEnd"/>
            <w:r>
              <w:rPr>
                <w:rStyle w:val="-"/>
                <w:rFonts w:eastAsia="Calibri"/>
                <w:lang w:eastAsia="en-US"/>
              </w:rPr>
              <w:t>@</w:t>
            </w:r>
            <w:r>
              <w:rPr>
                <w:rStyle w:val="-"/>
                <w:rFonts w:eastAsia="Calibri"/>
                <w:lang w:val="en-US" w:eastAsia="en-US"/>
              </w:rPr>
              <w:t>mail</w:t>
            </w:r>
            <w:r>
              <w:rPr>
                <w:rStyle w:val="-"/>
                <w:rFonts w:eastAsia="Calibri"/>
                <w:lang w:eastAsia="en-US"/>
              </w:rPr>
              <w:t>.</w:t>
            </w:r>
            <w:proofErr w:type="spellStart"/>
            <w:r>
              <w:rPr>
                <w:rStyle w:val="-"/>
                <w:rFonts w:eastAsia="Calibri"/>
                <w:lang w:val="en-US" w:eastAsia="en-US"/>
              </w:rPr>
              <w:t>ru</w:t>
            </w:r>
            <w:proofErr w:type="spellEnd"/>
            <w:r>
              <w:rPr>
                <w:rStyle w:val="-"/>
                <w:rFonts w:eastAsia="Calibri"/>
                <w:lang w:eastAsia="en-US"/>
              </w:rPr>
              <w:t>.</w:t>
            </w:r>
          </w:p>
          <w:p w14:paraId="55BE6360" w14:textId="77777777" w:rsidR="00FF554D" w:rsidRDefault="00FF554D">
            <w:pPr>
              <w:jc w:val="both"/>
              <w:rPr>
                <w:rFonts w:eastAsia="Calibri"/>
                <w:lang w:eastAsia="en-US"/>
              </w:rPr>
            </w:pPr>
            <w:r>
              <w:rPr>
                <w:rFonts w:eastAsia="Calibri"/>
                <w:lang w:eastAsia="en-US"/>
              </w:rPr>
              <w:t xml:space="preserve">Интернет сайт: </w:t>
            </w:r>
          </w:p>
          <w:p w14:paraId="03F7319F" w14:textId="77777777" w:rsidR="00FF554D" w:rsidRDefault="00FF554D">
            <w:pPr>
              <w:overflowPunct w:val="0"/>
              <w:jc w:val="both"/>
              <w:rPr>
                <w:color w:val="00000A"/>
                <w:sz w:val="22"/>
                <w:szCs w:val="22"/>
              </w:rPr>
            </w:pPr>
            <w:hyperlink r:id="rId8" w:history="1">
              <w:r>
                <w:rPr>
                  <w:rStyle w:val="-"/>
                  <w:rFonts w:eastAsia="Calibri"/>
                  <w:lang w:eastAsia="en-US"/>
                </w:rPr>
                <w:t>https://</w:t>
              </w:r>
            </w:hyperlink>
            <w:r>
              <w:rPr>
                <w:rStyle w:val="-"/>
                <w:rFonts w:eastAsia="Calibri"/>
                <w:lang w:eastAsia="en-US"/>
              </w:rPr>
              <w:t>крымск-город.рф</w:t>
            </w:r>
          </w:p>
        </w:tc>
        <w:tc>
          <w:tcPr>
            <w:tcW w:w="1699" w:type="dxa"/>
            <w:tcBorders>
              <w:top w:val="single" w:sz="4" w:space="0" w:color="000001"/>
              <w:left w:val="single" w:sz="4" w:space="0" w:color="000001"/>
              <w:bottom w:val="single" w:sz="4" w:space="0" w:color="000001"/>
              <w:right w:val="single" w:sz="4" w:space="0" w:color="000001"/>
            </w:tcBorders>
            <w:hideMark/>
          </w:tcPr>
          <w:p w14:paraId="3D3748C6" w14:textId="77777777" w:rsidR="00FF554D" w:rsidRDefault="00FF554D">
            <w:pPr>
              <w:overflowPunct w:val="0"/>
              <w:jc w:val="both"/>
              <w:rPr>
                <w:rFonts w:eastAsia="Calibri"/>
                <w:color w:val="000000"/>
                <w:lang w:eastAsia="en-US"/>
              </w:rPr>
            </w:pPr>
            <w:r>
              <w:rPr>
                <w:rFonts w:eastAsia="Calibri"/>
                <w:color w:val="000000"/>
                <w:lang w:eastAsia="en-US"/>
              </w:rPr>
              <w:t>Понедельник</w:t>
            </w:r>
          </w:p>
        </w:tc>
        <w:tc>
          <w:tcPr>
            <w:tcW w:w="2093" w:type="dxa"/>
            <w:tcBorders>
              <w:top w:val="single" w:sz="4" w:space="0" w:color="000001"/>
              <w:left w:val="single" w:sz="4" w:space="0" w:color="000001"/>
              <w:bottom w:val="single" w:sz="4" w:space="0" w:color="000001"/>
              <w:right w:val="single" w:sz="4" w:space="0" w:color="000001"/>
            </w:tcBorders>
            <w:hideMark/>
          </w:tcPr>
          <w:p w14:paraId="0CEFAD9F" w14:textId="77777777" w:rsidR="00FF554D" w:rsidRDefault="00FF554D">
            <w:pPr>
              <w:overflowPunct w:val="0"/>
              <w:jc w:val="both"/>
              <w:rPr>
                <w:rFonts w:eastAsia="Calibri"/>
                <w:color w:val="000000"/>
                <w:lang w:eastAsia="en-US"/>
              </w:rPr>
            </w:pPr>
            <w:r>
              <w:rPr>
                <w:rFonts w:eastAsia="Calibri"/>
                <w:color w:val="000000"/>
                <w:lang w:eastAsia="en-US"/>
              </w:rPr>
              <w:t>8.00-17.00</w:t>
            </w:r>
          </w:p>
        </w:tc>
      </w:tr>
      <w:tr w:rsidR="00FF554D" w14:paraId="3999DFCC" w14:textId="77777777" w:rsidTr="00FF554D">
        <w:trPr>
          <w:trHeight w:val="275"/>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3BC99C5" w14:textId="77777777" w:rsidR="00FF554D" w:rsidRDefault="00FF554D">
            <w:pPr>
              <w:rPr>
                <w:rFonts w:eastAsia="Calibri"/>
                <w:color w:val="000000"/>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563E80B" w14:textId="77777777" w:rsidR="00FF554D" w:rsidRDefault="00FF554D">
            <w:pPr>
              <w:rPr>
                <w:rFonts w:eastAsia="Calibri"/>
                <w:color w:val="00000A"/>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4C9C0CB"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6AF5FA92" w14:textId="77777777" w:rsidR="00FF554D" w:rsidRDefault="00FF554D">
            <w:pPr>
              <w:overflowPunct w:val="0"/>
              <w:jc w:val="both"/>
              <w:rPr>
                <w:rFonts w:eastAsia="Calibri"/>
                <w:color w:val="000000"/>
                <w:lang w:eastAsia="en-US"/>
              </w:rPr>
            </w:pPr>
            <w:r>
              <w:rPr>
                <w:rFonts w:eastAsia="Calibri"/>
                <w:color w:val="000000"/>
                <w:lang w:eastAsia="en-US"/>
              </w:rPr>
              <w:t>Вторник</w:t>
            </w:r>
          </w:p>
        </w:tc>
        <w:tc>
          <w:tcPr>
            <w:tcW w:w="2093" w:type="dxa"/>
            <w:tcBorders>
              <w:top w:val="single" w:sz="4" w:space="0" w:color="000001"/>
              <w:left w:val="single" w:sz="4" w:space="0" w:color="000001"/>
              <w:bottom w:val="single" w:sz="4" w:space="0" w:color="000001"/>
              <w:right w:val="single" w:sz="4" w:space="0" w:color="000001"/>
            </w:tcBorders>
            <w:hideMark/>
          </w:tcPr>
          <w:p w14:paraId="799A902C" w14:textId="77777777" w:rsidR="00FF554D" w:rsidRDefault="00FF554D">
            <w:pPr>
              <w:overflowPunct w:val="0"/>
              <w:jc w:val="both"/>
              <w:rPr>
                <w:rFonts w:eastAsia="Calibri"/>
                <w:color w:val="000000"/>
                <w:lang w:eastAsia="en-US"/>
              </w:rPr>
            </w:pPr>
            <w:r>
              <w:rPr>
                <w:rFonts w:eastAsia="Calibri"/>
                <w:color w:val="000000"/>
                <w:lang w:eastAsia="en-US"/>
              </w:rPr>
              <w:t>8.00-17.00</w:t>
            </w:r>
          </w:p>
        </w:tc>
      </w:tr>
      <w:tr w:rsidR="00FF554D" w14:paraId="28C3E68B" w14:textId="77777777" w:rsidTr="00FF554D">
        <w:trPr>
          <w:trHeight w:val="275"/>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F2B59AB" w14:textId="77777777" w:rsidR="00FF554D" w:rsidRDefault="00FF554D">
            <w:pPr>
              <w:rPr>
                <w:rFonts w:eastAsia="Calibri"/>
                <w:color w:val="000000"/>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D1BD6AE" w14:textId="77777777" w:rsidR="00FF554D" w:rsidRDefault="00FF554D">
            <w:pPr>
              <w:rPr>
                <w:rFonts w:eastAsia="Calibri"/>
                <w:color w:val="00000A"/>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00797B8"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4E5444C3" w14:textId="77777777" w:rsidR="00FF554D" w:rsidRDefault="00FF554D">
            <w:pPr>
              <w:overflowPunct w:val="0"/>
              <w:jc w:val="both"/>
              <w:rPr>
                <w:rFonts w:eastAsia="Calibri"/>
                <w:color w:val="000000"/>
                <w:lang w:eastAsia="en-US"/>
              </w:rPr>
            </w:pPr>
            <w:r>
              <w:rPr>
                <w:rFonts w:eastAsia="Calibri"/>
                <w:color w:val="000000"/>
                <w:lang w:eastAsia="en-US"/>
              </w:rPr>
              <w:t>Среда</w:t>
            </w:r>
          </w:p>
        </w:tc>
        <w:tc>
          <w:tcPr>
            <w:tcW w:w="2093" w:type="dxa"/>
            <w:tcBorders>
              <w:top w:val="single" w:sz="4" w:space="0" w:color="000001"/>
              <w:left w:val="single" w:sz="4" w:space="0" w:color="000001"/>
              <w:bottom w:val="single" w:sz="4" w:space="0" w:color="000001"/>
              <w:right w:val="single" w:sz="4" w:space="0" w:color="000001"/>
            </w:tcBorders>
            <w:hideMark/>
          </w:tcPr>
          <w:p w14:paraId="11DEBB4B" w14:textId="77777777" w:rsidR="00FF554D" w:rsidRDefault="00FF554D">
            <w:pPr>
              <w:overflowPunct w:val="0"/>
              <w:jc w:val="both"/>
              <w:rPr>
                <w:rFonts w:eastAsia="Calibri"/>
                <w:color w:val="000000"/>
                <w:lang w:eastAsia="en-US"/>
              </w:rPr>
            </w:pPr>
            <w:r>
              <w:rPr>
                <w:rFonts w:eastAsia="Calibri"/>
                <w:color w:val="000000"/>
                <w:lang w:eastAsia="en-US"/>
              </w:rPr>
              <w:t>8.00-17.00</w:t>
            </w:r>
          </w:p>
        </w:tc>
      </w:tr>
      <w:tr w:rsidR="00FF554D" w14:paraId="34377F5E" w14:textId="77777777" w:rsidTr="00FF554D">
        <w:trPr>
          <w:trHeight w:val="275"/>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E70221B" w14:textId="77777777" w:rsidR="00FF554D" w:rsidRDefault="00FF554D">
            <w:pPr>
              <w:rPr>
                <w:rFonts w:eastAsia="Calibri"/>
                <w:color w:val="000000"/>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ED96E2E" w14:textId="77777777" w:rsidR="00FF554D" w:rsidRDefault="00FF554D">
            <w:pPr>
              <w:rPr>
                <w:rFonts w:eastAsia="Calibri"/>
                <w:color w:val="00000A"/>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664A4AA"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3E0DF250" w14:textId="77777777" w:rsidR="00FF554D" w:rsidRDefault="00FF554D">
            <w:pPr>
              <w:overflowPunct w:val="0"/>
              <w:jc w:val="both"/>
              <w:rPr>
                <w:rFonts w:eastAsia="Calibri"/>
                <w:color w:val="000000"/>
                <w:lang w:eastAsia="en-US"/>
              </w:rPr>
            </w:pPr>
            <w:r>
              <w:rPr>
                <w:rFonts w:eastAsia="Calibri"/>
                <w:color w:val="000000"/>
                <w:lang w:eastAsia="en-US"/>
              </w:rPr>
              <w:t>Четверг</w:t>
            </w:r>
          </w:p>
        </w:tc>
        <w:tc>
          <w:tcPr>
            <w:tcW w:w="2093" w:type="dxa"/>
            <w:tcBorders>
              <w:top w:val="single" w:sz="4" w:space="0" w:color="000001"/>
              <w:left w:val="single" w:sz="4" w:space="0" w:color="000001"/>
              <w:bottom w:val="single" w:sz="4" w:space="0" w:color="000001"/>
              <w:right w:val="single" w:sz="4" w:space="0" w:color="000001"/>
            </w:tcBorders>
            <w:hideMark/>
          </w:tcPr>
          <w:p w14:paraId="3815B7C3" w14:textId="77777777" w:rsidR="00FF554D" w:rsidRDefault="00FF554D">
            <w:pPr>
              <w:overflowPunct w:val="0"/>
              <w:jc w:val="both"/>
              <w:rPr>
                <w:rFonts w:eastAsia="Calibri"/>
                <w:color w:val="000000"/>
                <w:lang w:eastAsia="en-US"/>
              </w:rPr>
            </w:pPr>
            <w:r>
              <w:rPr>
                <w:rFonts w:eastAsia="Calibri"/>
                <w:color w:val="000000"/>
                <w:lang w:eastAsia="en-US"/>
              </w:rPr>
              <w:t>8.00-17.00</w:t>
            </w:r>
          </w:p>
        </w:tc>
      </w:tr>
      <w:tr w:rsidR="00FF554D" w14:paraId="5747E0BC" w14:textId="77777777" w:rsidTr="00FF554D">
        <w:trPr>
          <w:trHeight w:val="275"/>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01E1695" w14:textId="77777777" w:rsidR="00FF554D" w:rsidRDefault="00FF554D">
            <w:pPr>
              <w:rPr>
                <w:rFonts w:eastAsia="Calibri"/>
                <w:color w:val="000000"/>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D553F60" w14:textId="77777777" w:rsidR="00FF554D" w:rsidRDefault="00FF554D">
            <w:pPr>
              <w:rPr>
                <w:rFonts w:eastAsia="Calibri"/>
                <w:color w:val="00000A"/>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A6D1945"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066F4C47" w14:textId="77777777" w:rsidR="00FF554D" w:rsidRDefault="00FF554D">
            <w:pPr>
              <w:overflowPunct w:val="0"/>
              <w:jc w:val="both"/>
              <w:rPr>
                <w:rFonts w:eastAsia="Calibri"/>
                <w:color w:val="000000"/>
                <w:lang w:eastAsia="en-US"/>
              </w:rPr>
            </w:pPr>
            <w:r>
              <w:rPr>
                <w:rFonts w:eastAsia="Calibri"/>
                <w:color w:val="000000"/>
                <w:lang w:eastAsia="en-US"/>
              </w:rPr>
              <w:t>Пятница</w:t>
            </w:r>
          </w:p>
        </w:tc>
        <w:tc>
          <w:tcPr>
            <w:tcW w:w="2093" w:type="dxa"/>
            <w:tcBorders>
              <w:top w:val="single" w:sz="4" w:space="0" w:color="000001"/>
              <w:left w:val="single" w:sz="4" w:space="0" w:color="000001"/>
              <w:bottom w:val="single" w:sz="4" w:space="0" w:color="000001"/>
              <w:right w:val="single" w:sz="4" w:space="0" w:color="000001"/>
            </w:tcBorders>
            <w:hideMark/>
          </w:tcPr>
          <w:p w14:paraId="76CDFBF5" w14:textId="77777777" w:rsidR="00FF554D" w:rsidRDefault="00FF554D">
            <w:pPr>
              <w:overflowPunct w:val="0"/>
              <w:jc w:val="both"/>
              <w:rPr>
                <w:rFonts w:eastAsia="Calibri"/>
                <w:color w:val="000000"/>
                <w:lang w:eastAsia="en-US"/>
              </w:rPr>
            </w:pPr>
            <w:r>
              <w:rPr>
                <w:rFonts w:eastAsia="Calibri"/>
                <w:color w:val="000000"/>
                <w:lang w:eastAsia="en-US"/>
              </w:rPr>
              <w:t>8.00-17.00</w:t>
            </w:r>
          </w:p>
        </w:tc>
      </w:tr>
      <w:tr w:rsidR="00FF554D" w14:paraId="70E6EE5D" w14:textId="77777777" w:rsidTr="00FF554D">
        <w:trPr>
          <w:trHeight w:val="275"/>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B857A83" w14:textId="77777777" w:rsidR="00FF554D" w:rsidRDefault="00FF554D">
            <w:pPr>
              <w:rPr>
                <w:rFonts w:eastAsia="Calibri"/>
                <w:color w:val="000000"/>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AB9FB36" w14:textId="77777777" w:rsidR="00FF554D" w:rsidRDefault="00FF554D">
            <w:pPr>
              <w:rPr>
                <w:rFonts w:eastAsia="Calibri"/>
                <w:color w:val="00000A"/>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BE717C3"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4B87892D" w14:textId="77777777" w:rsidR="00FF554D" w:rsidRDefault="00FF554D">
            <w:pPr>
              <w:overflowPunct w:val="0"/>
              <w:jc w:val="both"/>
              <w:rPr>
                <w:rFonts w:eastAsia="Calibri"/>
                <w:color w:val="000000"/>
                <w:lang w:eastAsia="en-US"/>
              </w:rPr>
            </w:pPr>
            <w:r>
              <w:rPr>
                <w:rFonts w:eastAsia="Calibri"/>
                <w:color w:val="000000"/>
                <w:lang w:eastAsia="en-US"/>
              </w:rPr>
              <w:t>Суббота</w:t>
            </w:r>
          </w:p>
        </w:tc>
        <w:tc>
          <w:tcPr>
            <w:tcW w:w="2093" w:type="dxa"/>
            <w:tcBorders>
              <w:top w:val="single" w:sz="4" w:space="0" w:color="000001"/>
              <w:left w:val="single" w:sz="4" w:space="0" w:color="000001"/>
              <w:bottom w:val="single" w:sz="4" w:space="0" w:color="000001"/>
              <w:right w:val="single" w:sz="4" w:space="0" w:color="000001"/>
            </w:tcBorders>
            <w:hideMark/>
          </w:tcPr>
          <w:p w14:paraId="29A66E6C" w14:textId="77777777" w:rsidR="00FF554D" w:rsidRDefault="00FF554D">
            <w:pPr>
              <w:overflowPunct w:val="0"/>
              <w:jc w:val="both"/>
              <w:rPr>
                <w:rFonts w:eastAsia="Calibri"/>
                <w:color w:val="000000"/>
                <w:lang w:eastAsia="en-US"/>
              </w:rPr>
            </w:pPr>
            <w:r>
              <w:rPr>
                <w:rFonts w:eastAsia="Calibri"/>
                <w:color w:val="000000"/>
                <w:lang w:eastAsia="en-US"/>
              </w:rPr>
              <w:t>выходной день</w:t>
            </w:r>
          </w:p>
        </w:tc>
      </w:tr>
      <w:tr w:rsidR="00FF554D" w14:paraId="5A0DD606" w14:textId="77777777" w:rsidTr="00FF554D">
        <w:trPr>
          <w:trHeight w:val="275"/>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6534A69" w14:textId="77777777" w:rsidR="00FF554D" w:rsidRDefault="00FF554D">
            <w:pPr>
              <w:rPr>
                <w:rFonts w:eastAsia="Calibri"/>
                <w:color w:val="000000"/>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45A9C40" w14:textId="77777777" w:rsidR="00FF554D" w:rsidRDefault="00FF554D">
            <w:pPr>
              <w:rPr>
                <w:rFonts w:eastAsia="Calibri"/>
                <w:color w:val="00000A"/>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32911A0"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199600D1" w14:textId="77777777" w:rsidR="00FF554D" w:rsidRDefault="00FF554D">
            <w:pPr>
              <w:overflowPunct w:val="0"/>
              <w:jc w:val="both"/>
              <w:rPr>
                <w:rFonts w:eastAsia="Calibri"/>
                <w:color w:val="000000"/>
                <w:lang w:eastAsia="en-US"/>
              </w:rPr>
            </w:pPr>
            <w:r>
              <w:rPr>
                <w:rFonts w:eastAsia="Calibri"/>
                <w:color w:val="000000"/>
                <w:lang w:eastAsia="en-US"/>
              </w:rPr>
              <w:t>Воскресенье</w:t>
            </w:r>
          </w:p>
        </w:tc>
        <w:tc>
          <w:tcPr>
            <w:tcW w:w="2093" w:type="dxa"/>
            <w:tcBorders>
              <w:top w:val="single" w:sz="4" w:space="0" w:color="000001"/>
              <w:left w:val="single" w:sz="4" w:space="0" w:color="000001"/>
              <w:bottom w:val="single" w:sz="4" w:space="0" w:color="000001"/>
              <w:right w:val="single" w:sz="4" w:space="0" w:color="000001"/>
            </w:tcBorders>
            <w:hideMark/>
          </w:tcPr>
          <w:p w14:paraId="2AAA15AA" w14:textId="77777777" w:rsidR="00FF554D" w:rsidRDefault="00FF554D">
            <w:pPr>
              <w:overflowPunct w:val="0"/>
              <w:jc w:val="both"/>
              <w:rPr>
                <w:rFonts w:eastAsia="Calibri"/>
                <w:color w:val="000000"/>
                <w:lang w:eastAsia="en-US"/>
              </w:rPr>
            </w:pPr>
            <w:r>
              <w:rPr>
                <w:rFonts w:eastAsia="Calibri"/>
                <w:color w:val="000000"/>
                <w:lang w:eastAsia="en-US"/>
              </w:rPr>
              <w:t>выходной день</w:t>
            </w:r>
          </w:p>
        </w:tc>
      </w:tr>
      <w:tr w:rsidR="00FF554D" w14:paraId="2456FC2C" w14:textId="77777777" w:rsidTr="00FF554D">
        <w:trPr>
          <w:trHeight w:val="275"/>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FD89804" w14:textId="77777777" w:rsidR="00FF554D" w:rsidRDefault="00FF554D">
            <w:pPr>
              <w:rPr>
                <w:rFonts w:eastAsia="Calibri"/>
                <w:color w:val="000000"/>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34CCA9D" w14:textId="77777777" w:rsidR="00FF554D" w:rsidRDefault="00FF554D">
            <w:pPr>
              <w:rPr>
                <w:rFonts w:eastAsia="Calibri"/>
                <w:color w:val="00000A"/>
                <w:lang w:eastAsia="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405B7DD"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6A6B500E" w14:textId="77777777" w:rsidR="00FF554D" w:rsidRDefault="00FF554D">
            <w:pPr>
              <w:overflowPunct w:val="0"/>
              <w:jc w:val="both"/>
              <w:rPr>
                <w:rFonts w:eastAsia="Calibri"/>
                <w:color w:val="000000"/>
                <w:lang w:eastAsia="en-US"/>
              </w:rPr>
            </w:pPr>
            <w:r>
              <w:rPr>
                <w:rFonts w:eastAsia="Calibri"/>
                <w:color w:val="000000"/>
                <w:lang w:eastAsia="en-US"/>
              </w:rPr>
              <w:t>Перерыв</w:t>
            </w:r>
          </w:p>
        </w:tc>
        <w:tc>
          <w:tcPr>
            <w:tcW w:w="2093" w:type="dxa"/>
            <w:tcBorders>
              <w:top w:val="single" w:sz="4" w:space="0" w:color="000001"/>
              <w:left w:val="single" w:sz="4" w:space="0" w:color="000001"/>
              <w:bottom w:val="single" w:sz="4" w:space="0" w:color="000001"/>
              <w:right w:val="single" w:sz="4" w:space="0" w:color="000001"/>
            </w:tcBorders>
            <w:hideMark/>
          </w:tcPr>
          <w:p w14:paraId="31EB20D3" w14:textId="77777777" w:rsidR="00FF554D" w:rsidRDefault="00FF554D">
            <w:pPr>
              <w:overflowPunct w:val="0"/>
              <w:jc w:val="both"/>
              <w:rPr>
                <w:rFonts w:eastAsia="Calibri"/>
                <w:color w:val="000000"/>
                <w:lang w:eastAsia="en-US"/>
              </w:rPr>
            </w:pPr>
            <w:r>
              <w:rPr>
                <w:rFonts w:eastAsia="Calibri"/>
                <w:color w:val="000000"/>
                <w:lang w:eastAsia="en-US"/>
              </w:rPr>
              <w:t>12.00-13.00</w:t>
            </w:r>
          </w:p>
        </w:tc>
      </w:tr>
    </w:tbl>
    <w:p w14:paraId="3814DC55" w14:textId="77777777" w:rsidR="00FF554D" w:rsidRDefault="00FF554D" w:rsidP="00FF554D">
      <w:pPr>
        <w:ind w:firstLine="709"/>
        <w:jc w:val="both"/>
        <w:rPr>
          <w:color w:val="00000A"/>
          <w:sz w:val="28"/>
          <w:szCs w:val="28"/>
        </w:rPr>
      </w:pPr>
    </w:p>
    <w:p w14:paraId="13557323" w14:textId="77777777" w:rsidR="00FF554D" w:rsidRDefault="00FF554D" w:rsidP="00FF554D">
      <w:pPr>
        <w:ind w:firstLine="709"/>
        <w:jc w:val="both"/>
        <w:rPr>
          <w:rFonts w:ascii="Calibri" w:hAnsi="Calibri" w:cs="Tahoma"/>
          <w:sz w:val="22"/>
          <w:szCs w:val="22"/>
        </w:rPr>
      </w:pPr>
      <w:r>
        <w:rPr>
          <w:sz w:val="28"/>
          <w:szCs w:val="28"/>
        </w:rPr>
        <w:t>1.3.6 Информация о местонахождении, контактных телефонах, официальном сайте, адресе электронной почты и графике работы Отдела потребительской сферы  расположена на официальном сайте администрации Крымского городского поселения Крымского городского поселения Крымского района в сети Интернет, Портале, региональном Портале:</w:t>
      </w:r>
    </w:p>
    <w:p w14:paraId="502EB96A" w14:textId="77777777" w:rsidR="00FF554D" w:rsidRDefault="00FF554D" w:rsidP="00FF554D">
      <w:pPr>
        <w:ind w:firstLine="709"/>
        <w:jc w:val="both"/>
        <w:rPr>
          <w:sz w:val="28"/>
          <w:szCs w:val="28"/>
        </w:rPr>
      </w:pPr>
    </w:p>
    <w:tbl>
      <w:tblPr>
        <w:tblW w:w="9854"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959"/>
        <w:gridCol w:w="1830"/>
        <w:gridCol w:w="2365"/>
        <w:gridCol w:w="1687"/>
        <w:gridCol w:w="2013"/>
      </w:tblGrid>
      <w:tr w:rsidR="00FF554D" w14:paraId="121E2C17" w14:textId="77777777" w:rsidTr="00FF554D">
        <w:tc>
          <w:tcPr>
            <w:tcW w:w="1809" w:type="dxa"/>
            <w:tcBorders>
              <w:top w:val="single" w:sz="4" w:space="0" w:color="000001"/>
              <w:left w:val="single" w:sz="4" w:space="0" w:color="000001"/>
              <w:bottom w:val="single" w:sz="4" w:space="0" w:color="000001"/>
              <w:right w:val="single" w:sz="4" w:space="0" w:color="000001"/>
            </w:tcBorders>
            <w:hideMark/>
          </w:tcPr>
          <w:p w14:paraId="2B8BFE16" w14:textId="77777777" w:rsidR="00FF554D" w:rsidRDefault="00FF554D">
            <w:pPr>
              <w:overflowPunct w:val="0"/>
              <w:jc w:val="both"/>
              <w:rPr>
                <w:color w:val="00000A"/>
                <w:sz w:val="22"/>
                <w:szCs w:val="22"/>
              </w:rPr>
            </w:pPr>
            <w:r>
              <w:rPr>
                <w:lang w:eastAsia="ar-SA"/>
              </w:rPr>
              <w:t xml:space="preserve">Наименование </w:t>
            </w:r>
            <w:r>
              <w:rPr>
                <w:color w:val="000000"/>
                <w:lang w:eastAsia="ar-SA"/>
              </w:rPr>
              <w:t>структурного подразделения</w:t>
            </w:r>
          </w:p>
        </w:tc>
        <w:tc>
          <w:tcPr>
            <w:tcW w:w="1835" w:type="dxa"/>
            <w:tcBorders>
              <w:top w:val="single" w:sz="4" w:space="0" w:color="000001"/>
              <w:left w:val="single" w:sz="4" w:space="0" w:color="000001"/>
              <w:bottom w:val="single" w:sz="4" w:space="0" w:color="000001"/>
              <w:right w:val="single" w:sz="4" w:space="0" w:color="000001"/>
            </w:tcBorders>
            <w:hideMark/>
          </w:tcPr>
          <w:p w14:paraId="349F5F05" w14:textId="77777777" w:rsidR="00FF554D" w:rsidRDefault="00FF554D">
            <w:pPr>
              <w:overflowPunct w:val="0"/>
              <w:jc w:val="both"/>
              <w:rPr>
                <w:color w:val="00000A"/>
                <w:lang w:eastAsia="ar-SA"/>
              </w:rPr>
            </w:pPr>
            <w:r>
              <w:rPr>
                <w:lang w:eastAsia="ar-SA"/>
              </w:rPr>
              <w:t>Юридический адрес</w:t>
            </w:r>
          </w:p>
        </w:tc>
        <w:tc>
          <w:tcPr>
            <w:tcW w:w="2418" w:type="dxa"/>
            <w:tcBorders>
              <w:top w:val="single" w:sz="4" w:space="0" w:color="000001"/>
              <w:left w:val="single" w:sz="4" w:space="0" w:color="000001"/>
              <w:bottom w:val="single" w:sz="4" w:space="0" w:color="000001"/>
              <w:right w:val="single" w:sz="4" w:space="0" w:color="000001"/>
            </w:tcBorders>
            <w:hideMark/>
          </w:tcPr>
          <w:p w14:paraId="610D122A" w14:textId="77777777" w:rsidR="00FF554D" w:rsidRDefault="00FF554D">
            <w:pPr>
              <w:overflowPunct w:val="0"/>
              <w:jc w:val="both"/>
              <w:rPr>
                <w:rFonts w:eastAsia="Calibri"/>
                <w:color w:val="000000"/>
                <w:lang w:eastAsia="en-US"/>
              </w:rPr>
            </w:pPr>
            <w:r>
              <w:rPr>
                <w:rFonts w:eastAsia="Calibri"/>
                <w:color w:val="000000"/>
                <w:lang w:eastAsia="en-US"/>
              </w:rPr>
              <w:t>Телефон для справок, адрес электронной почты, интернет сайт</w:t>
            </w:r>
          </w:p>
        </w:tc>
        <w:tc>
          <w:tcPr>
            <w:tcW w:w="3792" w:type="dxa"/>
            <w:gridSpan w:val="2"/>
            <w:tcBorders>
              <w:top w:val="single" w:sz="4" w:space="0" w:color="000001"/>
              <w:left w:val="single" w:sz="4" w:space="0" w:color="000001"/>
              <w:bottom w:val="single" w:sz="4" w:space="0" w:color="000001"/>
              <w:right w:val="single" w:sz="4" w:space="0" w:color="000001"/>
            </w:tcBorders>
            <w:hideMark/>
          </w:tcPr>
          <w:p w14:paraId="4D7EBCCF" w14:textId="77777777" w:rsidR="00FF554D" w:rsidRDefault="00FF554D">
            <w:pPr>
              <w:overflowPunct w:val="0"/>
              <w:jc w:val="both"/>
              <w:rPr>
                <w:rFonts w:eastAsia="Calibri"/>
                <w:color w:val="000000"/>
                <w:lang w:eastAsia="en-US"/>
              </w:rPr>
            </w:pPr>
            <w:r>
              <w:rPr>
                <w:rFonts w:eastAsia="Calibri"/>
                <w:color w:val="000000"/>
                <w:lang w:eastAsia="en-US"/>
              </w:rPr>
              <w:t>График работы</w:t>
            </w:r>
          </w:p>
        </w:tc>
      </w:tr>
      <w:tr w:rsidR="00FF554D" w14:paraId="33DB18AC" w14:textId="77777777" w:rsidTr="00FF554D">
        <w:trPr>
          <w:trHeight w:val="248"/>
        </w:trPr>
        <w:tc>
          <w:tcPr>
            <w:tcW w:w="1809" w:type="dxa"/>
            <w:vMerge w:val="restart"/>
            <w:tcBorders>
              <w:top w:val="single" w:sz="4" w:space="0" w:color="000001"/>
              <w:left w:val="single" w:sz="4" w:space="0" w:color="000001"/>
              <w:bottom w:val="single" w:sz="4" w:space="0" w:color="000001"/>
              <w:right w:val="single" w:sz="4" w:space="0" w:color="000001"/>
            </w:tcBorders>
            <w:hideMark/>
          </w:tcPr>
          <w:p w14:paraId="2A8E2E7F" w14:textId="77777777" w:rsidR="00FF554D" w:rsidRDefault="00FF554D">
            <w:pPr>
              <w:overflowPunct w:val="0"/>
              <w:jc w:val="both"/>
              <w:rPr>
                <w:color w:val="00000A"/>
                <w:sz w:val="22"/>
                <w:szCs w:val="22"/>
              </w:rPr>
            </w:pPr>
            <w:r>
              <w:rPr>
                <w:rFonts w:eastAsia="Calibri"/>
                <w:color w:val="000000"/>
                <w:lang w:eastAsia="en-US"/>
              </w:rPr>
              <w:t xml:space="preserve">Отдел потребительской сферы администрации Крымского </w:t>
            </w:r>
            <w:r>
              <w:rPr>
                <w:rFonts w:eastAsia="Calibri"/>
                <w:color w:val="000000"/>
                <w:lang w:eastAsia="en-US"/>
              </w:rPr>
              <w:lastRenderedPageBreak/>
              <w:t>городского поселения Крымского района</w:t>
            </w:r>
          </w:p>
        </w:tc>
        <w:tc>
          <w:tcPr>
            <w:tcW w:w="1835" w:type="dxa"/>
            <w:vMerge w:val="restart"/>
            <w:tcBorders>
              <w:top w:val="single" w:sz="4" w:space="0" w:color="000001"/>
              <w:left w:val="single" w:sz="4" w:space="0" w:color="000001"/>
              <w:bottom w:val="single" w:sz="4" w:space="0" w:color="000001"/>
              <w:right w:val="single" w:sz="4" w:space="0" w:color="000001"/>
            </w:tcBorders>
            <w:hideMark/>
          </w:tcPr>
          <w:p w14:paraId="2B9A8432" w14:textId="77777777" w:rsidR="00FF554D" w:rsidRDefault="00FF554D">
            <w:pPr>
              <w:overflowPunct w:val="0"/>
              <w:jc w:val="both"/>
              <w:rPr>
                <w:color w:val="00000A"/>
                <w:sz w:val="22"/>
                <w:szCs w:val="22"/>
              </w:rPr>
            </w:pPr>
            <w:r>
              <w:rPr>
                <w:rFonts w:eastAsia="Calibri"/>
                <w:lang w:eastAsia="en-US"/>
              </w:rPr>
              <w:lastRenderedPageBreak/>
              <w:t xml:space="preserve">353380, Краснодарский край, Крымский район, город </w:t>
            </w:r>
            <w:r>
              <w:rPr>
                <w:rFonts w:eastAsia="Calibri"/>
                <w:lang w:eastAsia="en-US"/>
              </w:rPr>
              <w:lastRenderedPageBreak/>
              <w:t xml:space="preserve">Крымск, улица Демьяна Бедного, кабинет, 42 </w:t>
            </w:r>
          </w:p>
        </w:tc>
        <w:tc>
          <w:tcPr>
            <w:tcW w:w="2418" w:type="dxa"/>
            <w:vMerge w:val="restart"/>
            <w:tcBorders>
              <w:top w:val="single" w:sz="4" w:space="0" w:color="000001"/>
              <w:left w:val="single" w:sz="4" w:space="0" w:color="000001"/>
              <w:bottom w:val="single" w:sz="4" w:space="0" w:color="000001"/>
              <w:right w:val="single" w:sz="4" w:space="0" w:color="000001"/>
            </w:tcBorders>
            <w:hideMark/>
          </w:tcPr>
          <w:p w14:paraId="61CE45A2" w14:textId="77777777" w:rsidR="00FF554D" w:rsidRDefault="00FF554D">
            <w:pPr>
              <w:jc w:val="both"/>
              <w:rPr>
                <w:rFonts w:eastAsia="Calibri"/>
                <w:color w:val="00000A"/>
                <w:lang w:eastAsia="en-US"/>
              </w:rPr>
            </w:pPr>
            <w:r>
              <w:rPr>
                <w:rFonts w:eastAsia="Calibri"/>
                <w:lang w:eastAsia="en-US"/>
              </w:rPr>
              <w:lastRenderedPageBreak/>
              <w:t>Телефон:</w:t>
            </w:r>
          </w:p>
          <w:p w14:paraId="41523F07" w14:textId="77777777" w:rsidR="00FF554D" w:rsidRDefault="00FF554D">
            <w:pPr>
              <w:jc w:val="both"/>
              <w:rPr>
                <w:rFonts w:eastAsia="Calibri"/>
                <w:lang w:eastAsia="en-US"/>
              </w:rPr>
            </w:pPr>
            <w:r>
              <w:rPr>
                <w:rFonts w:eastAsia="Calibri"/>
                <w:lang w:eastAsia="en-US"/>
              </w:rPr>
              <w:t>8 (86131) 2-28-36</w:t>
            </w:r>
          </w:p>
          <w:p w14:paraId="0B48CDF5" w14:textId="77777777" w:rsidR="00FF554D" w:rsidRDefault="00FF554D">
            <w:pPr>
              <w:jc w:val="both"/>
              <w:rPr>
                <w:rFonts w:eastAsia="Calibri"/>
                <w:lang w:eastAsia="en-US"/>
              </w:rPr>
            </w:pPr>
            <w:r>
              <w:rPr>
                <w:rFonts w:eastAsia="Calibri"/>
                <w:lang w:eastAsia="en-US"/>
              </w:rPr>
              <w:t>Почта:</w:t>
            </w:r>
          </w:p>
          <w:p w14:paraId="0311DE63" w14:textId="77777777" w:rsidR="00FF554D" w:rsidRDefault="00FF554D">
            <w:pPr>
              <w:jc w:val="both"/>
              <w:rPr>
                <w:rFonts w:ascii="Calibri" w:eastAsia="Segoe UI" w:hAnsi="Calibri" w:cs="Tahoma"/>
                <w:sz w:val="22"/>
                <w:szCs w:val="22"/>
                <w:lang w:eastAsia="ru-RU"/>
              </w:rPr>
            </w:pPr>
            <w:hyperlink r:id="rId9" w:history="1">
              <w:r>
                <w:rPr>
                  <w:rStyle w:val="-"/>
                  <w:rFonts w:eastAsia="Calibri"/>
                  <w:lang w:val="en-US" w:eastAsia="en-US"/>
                </w:rPr>
                <w:t>torgkgp</w:t>
              </w:r>
              <w:r>
                <w:rPr>
                  <w:rStyle w:val="-"/>
                  <w:rFonts w:eastAsia="Calibri"/>
                  <w:lang w:eastAsia="en-US"/>
                </w:rPr>
                <w:t>@</w:t>
              </w:r>
              <w:r>
                <w:rPr>
                  <w:rStyle w:val="-"/>
                  <w:rFonts w:eastAsia="Calibri"/>
                  <w:lang w:val="en-US" w:eastAsia="en-US"/>
                </w:rPr>
                <w:t>mail</w:t>
              </w:r>
              <w:r>
                <w:rPr>
                  <w:rStyle w:val="-"/>
                  <w:rFonts w:eastAsia="Calibri"/>
                  <w:lang w:eastAsia="en-US"/>
                </w:rPr>
                <w:t>.</w:t>
              </w:r>
              <w:r>
                <w:rPr>
                  <w:rStyle w:val="-"/>
                  <w:rFonts w:eastAsia="Calibri"/>
                  <w:lang w:val="en-US" w:eastAsia="en-US"/>
                </w:rPr>
                <w:t>ru</w:t>
              </w:r>
            </w:hyperlink>
          </w:p>
          <w:p w14:paraId="5F8D4026" w14:textId="77777777" w:rsidR="00FF554D" w:rsidRDefault="00FF554D">
            <w:pPr>
              <w:jc w:val="both"/>
              <w:rPr>
                <w:rFonts w:eastAsia="Calibri"/>
                <w:lang w:eastAsia="en-US"/>
              </w:rPr>
            </w:pPr>
            <w:r>
              <w:rPr>
                <w:rFonts w:eastAsia="Calibri"/>
                <w:lang w:eastAsia="en-US"/>
              </w:rPr>
              <w:t xml:space="preserve">Интернет сайт: </w:t>
            </w:r>
          </w:p>
          <w:p w14:paraId="48E2D6E3" w14:textId="77777777" w:rsidR="00FF554D" w:rsidRDefault="00FF554D">
            <w:pPr>
              <w:overflowPunct w:val="0"/>
              <w:jc w:val="both"/>
              <w:rPr>
                <w:color w:val="00000A"/>
                <w:sz w:val="22"/>
                <w:szCs w:val="22"/>
              </w:rPr>
            </w:pPr>
            <w:hyperlink r:id="rId10" w:history="1">
              <w:r>
                <w:rPr>
                  <w:rStyle w:val="-"/>
                  <w:rFonts w:eastAsia="Calibri"/>
                  <w:lang w:eastAsia="en-US"/>
                </w:rPr>
                <w:t>https://kрымск-город.рф</w:t>
              </w:r>
            </w:hyperlink>
          </w:p>
        </w:tc>
        <w:tc>
          <w:tcPr>
            <w:tcW w:w="1699" w:type="dxa"/>
            <w:tcBorders>
              <w:top w:val="single" w:sz="4" w:space="0" w:color="000001"/>
              <w:left w:val="single" w:sz="4" w:space="0" w:color="000001"/>
              <w:bottom w:val="single" w:sz="4" w:space="0" w:color="000001"/>
              <w:right w:val="single" w:sz="4" w:space="0" w:color="000001"/>
            </w:tcBorders>
            <w:hideMark/>
          </w:tcPr>
          <w:p w14:paraId="415A8E38" w14:textId="77777777" w:rsidR="00FF554D" w:rsidRDefault="00FF554D">
            <w:pPr>
              <w:overflowPunct w:val="0"/>
              <w:jc w:val="both"/>
              <w:rPr>
                <w:rFonts w:eastAsia="Calibri"/>
                <w:color w:val="000000"/>
                <w:lang w:eastAsia="en-US"/>
              </w:rPr>
            </w:pPr>
            <w:r>
              <w:rPr>
                <w:rFonts w:eastAsia="Calibri"/>
                <w:color w:val="000000"/>
                <w:lang w:eastAsia="en-US"/>
              </w:rPr>
              <w:lastRenderedPageBreak/>
              <w:t>Понедельник</w:t>
            </w:r>
          </w:p>
        </w:tc>
        <w:tc>
          <w:tcPr>
            <w:tcW w:w="2093" w:type="dxa"/>
            <w:tcBorders>
              <w:top w:val="single" w:sz="4" w:space="0" w:color="000001"/>
              <w:left w:val="single" w:sz="4" w:space="0" w:color="000001"/>
              <w:bottom w:val="single" w:sz="4" w:space="0" w:color="000001"/>
              <w:right w:val="single" w:sz="4" w:space="0" w:color="000001"/>
            </w:tcBorders>
            <w:hideMark/>
          </w:tcPr>
          <w:p w14:paraId="4A0EC652" w14:textId="77777777" w:rsidR="00FF554D" w:rsidRDefault="00FF554D">
            <w:pPr>
              <w:overflowPunct w:val="0"/>
              <w:jc w:val="both"/>
              <w:rPr>
                <w:rFonts w:eastAsia="Calibri"/>
                <w:color w:val="000000"/>
                <w:lang w:eastAsia="en-US"/>
              </w:rPr>
            </w:pPr>
            <w:r>
              <w:rPr>
                <w:rFonts w:eastAsia="Calibri"/>
                <w:color w:val="000000"/>
                <w:lang w:eastAsia="en-US"/>
              </w:rPr>
              <w:t>не приемный день</w:t>
            </w:r>
          </w:p>
        </w:tc>
      </w:tr>
      <w:tr w:rsidR="00FF554D" w14:paraId="641A6FB0" w14:textId="77777777" w:rsidTr="00FF554D">
        <w:trPr>
          <w:trHeight w:val="24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74E5300"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2D32302"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8F2CEE1"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25F76EB3" w14:textId="77777777" w:rsidR="00FF554D" w:rsidRDefault="00FF554D">
            <w:pPr>
              <w:overflowPunct w:val="0"/>
              <w:jc w:val="both"/>
              <w:rPr>
                <w:rFonts w:eastAsia="Calibri"/>
                <w:color w:val="000000"/>
                <w:lang w:eastAsia="en-US"/>
              </w:rPr>
            </w:pPr>
            <w:r>
              <w:rPr>
                <w:rFonts w:eastAsia="Calibri"/>
                <w:color w:val="000000"/>
                <w:lang w:eastAsia="en-US"/>
              </w:rPr>
              <w:t>Вторник</w:t>
            </w:r>
          </w:p>
        </w:tc>
        <w:tc>
          <w:tcPr>
            <w:tcW w:w="2093" w:type="dxa"/>
            <w:tcBorders>
              <w:top w:val="single" w:sz="4" w:space="0" w:color="000001"/>
              <w:left w:val="single" w:sz="4" w:space="0" w:color="000001"/>
              <w:bottom w:val="single" w:sz="4" w:space="0" w:color="000001"/>
              <w:right w:val="single" w:sz="4" w:space="0" w:color="000001"/>
            </w:tcBorders>
            <w:hideMark/>
          </w:tcPr>
          <w:p w14:paraId="205E7E27" w14:textId="77777777" w:rsidR="00FF554D" w:rsidRDefault="00FF554D">
            <w:pPr>
              <w:overflowPunct w:val="0"/>
              <w:jc w:val="both"/>
              <w:rPr>
                <w:rFonts w:eastAsia="Calibri"/>
                <w:color w:val="000000"/>
                <w:lang w:eastAsia="en-US"/>
              </w:rPr>
            </w:pPr>
            <w:r>
              <w:rPr>
                <w:rFonts w:eastAsia="Calibri"/>
                <w:color w:val="000000"/>
                <w:lang w:eastAsia="en-US"/>
              </w:rPr>
              <w:t>8.00-17.00</w:t>
            </w:r>
          </w:p>
        </w:tc>
      </w:tr>
      <w:tr w:rsidR="00FF554D" w14:paraId="06F50F4D" w14:textId="77777777" w:rsidTr="00FF554D">
        <w:trPr>
          <w:trHeight w:val="24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53BA4C0"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C2C5695"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C025D23"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51BBB45F" w14:textId="77777777" w:rsidR="00FF554D" w:rsidRDefault="00FF554D">
            <w:pPr>
              <w:overflowPunct w:val="0"/>
              <w:jc w:val="both"/>
              <w:rPr>
                <w:rFonts w:eastAsia="Calibri"/>
                <w:color w:val="000000"/>
                <w:lang w:eastAsia="en-US"/>
              </w:rPr>
            </w:pPr>
            <w:r>
              <w:rPr>
                <w:rFonts w:eastAsia="Calibri"/>
                <w:color w:val="000000"/>
                <w:lang w:eastAsia="en-US"/>
              </w:rPr>
              <w:t>Среда</w:t>
            </w:r>
          </w:p>
        </w:tc>
        <w:tc>
          <w:tcPr>
            <w:tcW w:w="2093" w:type="dxa"/>
            <w:tcBorders>
              <w:top w:val="single" w:sz="4" w:space="0" w:color="000001"/>
              <w:left w:val="single" w:sz="4" w:space="0" w:color="000001"/>
              <w:bottom w:val="single" w:sz="4" w:space="0" w:color="000001"/>
              <w:right w:val="single" w:sz="4" w:space="0" w:color="000001"/>
            </w:tcBorders>
            <w:hideMark/>
          </w:tcPr>
          <w:p w14:paraId="2903843E" w14:textId="77777777" w:rsidR="00FF554D" w:rsidRDefault="00FF554D">
            <w:pPr>
              <w:overflowPunct w:val="0"/>
              <w:jc w:val="both"/>
              <w:rPr>
                <w:rFonts w:eastAsia="Calibri"/>
                <w:color w:val="000000"/>
                <w:lang w:eastAsia="en-US"/>
              </w:rPr>
            </w:pPr>
            <w:r>
              <w:rPr>
                <w:rFonts w:eastAsia="Calibri"/>
                <w:color w:val="000000"/>
                <w:lang w:eastAsia="en-US"/>
              </w:rPr>
              <w:t>не приемный день</w:t>
            </w:r>
          </w:p>
        </w:tc>
      </w:tr>
      <w:tr w:rsidR="00FF554D" w14:paraId="53812312" w14:textId="77777777" w:rsidTr="00FF554D">
        <w:trPr>
          <w:trHeight w:val="24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258A91C"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E5C4A20"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59474E2"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3B54E8FB" w14:textId="77777777" w:rsidR="00FF554D" w:rsidRDefault="00FF554D">
            <w:pPr>
              <w:overflowPunct w:val="0"/>
              <w:jc w:val="both"/>
              <w:rPr>
                <w:rFonts w:eastAsia="Calibri"/>
                <w:color w:val="000000"/>
                <w:lang w:eastAsia="en-US"/>
              </w:rPr>
            </w:pPr>
            <w:r>
              <w:rPr>
                <w:rFonts w:eastAsia="Calibri"/>
                <w:color w:val="000000"/>
                <w:lang w:eastAsia="en-US"/>
              </w:rPr>
              <w:t>Четверг</w:t>
            </w:r>
          </w:p>
        </w:tc>
        <w:tc>
          <w:tcPr>
            <w:tcW w:w="2093" w:type="dxa"/>
            <w:tcBorders>
              <w:top w:val="single" w:sz="4" w:space="0" w:color="000001"/>
              <w:left w:val="single" w:sz="4" w:space="0" w:color="000001"/>
              <w:bottom w:val="single" w:sz="4" w:space="0" w:color="000001"/>
              <w:right w:val="single" w:sz="4" w:space="0" w:color="000001"/>
            </w:tcBorders>
            <w:hideMark/>
          </w:tcPr>
          <w:p w14:paraId="437AA7B8" w14:textId="77777777" w:rsidR="00FF554D" w:rsidRDefault="00FF554D">
            <w:pPr>
              <w:overflowPunct w:val="0"/>
              <w:jc w:val="both"/>
              <w:rPr>
                <w:rFonts w:eastAsia="Calibri"/>
                <w:color w:val="000000"/>
                <w:lang w:eastAsia="en-US"/>
              </w:rPr>
            </w:pPr>
            <w:r>
              <w:rPr>
                <w:rFonts w:eastAsia="Calibri"/>
                <w:color w:val="000000"/>
                <w:lang w:eastAsia="en-US"/>
              </w:rPr>
              <w:t>8.00-17.00</w:t>
            </w:r>
          </w:p>
        </w:tc>
      </w:tr>
      <w:tr w:rsidR="00FF554D" w14:paraId="0CE9AB48" w14:textId="77777777" w:rsidTr="00FF554D">
        <w:trPr>
          <w:trHeight w:val="24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C2B5297"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50C37A8"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0C008D8"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621FEDA8" w14:textId="77777777" w:rsidR="00FF554D" w:rsidRDefault="00FF554D">
            <w:pPr>
              <w:overflowPunct w:val="0"/>
              <w:jc w:val="both"/>
              <w:rPr>
                <w:rFonts w:eastAsia="Calibri"/>
                <w:color w:val="000000"/>
                <w:lang w:eastAsia="en-US"/>
              </w:rPr>
            </w:pPr>
            <w:r>
              <w:rPr>
                <w:rFonts w:eastAsia="Calibri"/>
                <w:color w:val="000000"/>
                <w:lang w:eastAsia="en-US"/>
              </w:rPr>
              <w:t>Пятница</w:t>
            </w:r>
          </w:p>
        </w:tc>
        <w:tc>
          <w:tcPr>
            <w:tcW w:w="2093" w:type="dxa"/>
            <w:tcBorders>
              <w:top w:val="single" w:sz="4" w:space="0" w:color="000001"/>
              <w:left w:val="single" w:sz="4" w:space="0" w:color="000001"/>
              <w:bottom w:val="single" w:sz="4" w:space="0" w:color="000001"/>
              <w:right w:val="single" w:sz="4" w:space="0" w:color="000001"/>
            </w:tcBorders>
            <w:hideMark/>
          </w:tcPr>
          <w:p w14:paraId="7DED1FCB" w14:textId="77777777" w:rsidR="00FF554D" w:rsidRDefault="00FF554D">
            <w:pPr>
              <w:overflowPunct w:val="0"/>
              <w:jc w:val="both"/>
              <w:rPr>
                <w:rFonts w:eastAsia="Calibri"/>
                <w:color w:val="000000"/>
                <w:lang w:eastAsia="en-US"/>
              </w:rPr>
            </w:pPr>
            <w:r>
              <w:rPr>
                <w:rFonts w:eastAsia="Calibri"/>
                <w:color w:val="000000"/>
                <w:lang w:eastAsia="en-US"/>
              </w:rPr>
              <w:t>не приемный день</w:t>
            </w:r>
          </w:p>
        </w:tc>
      </w:tr>
      <w:tr w:rsidR="00FF554D" w14:paraId="5D7BAC5E" w14:textId="77777777" w:rsidTr="00FF554D">
        <w:trPr>
          <w:trHeight w:val="24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B5C986F"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A50CBC4"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8A5F857"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12350F27" w14:textId="77777777" w:rsidR="00FF554D" w:rsidRDefault="00FF554D">
            <w:pPr>
              <w:overflowPunct w:val="0"/>
              <w:jc w:val="both"/>
              <w:rPr>
                <w:rFonts w:eastAsia="Calibri"/>
                <w:color w:val="000000"/>
                <w:lang w:eastAsia="en-US"/>
              </w:rPr>
            </w:pPr>
            <w:r>
              <w:rPr>
                <w:rFonts w:eastAsia="Calibri"/>
                <w:color w:val="000000"/>
                <w:lang w:eastAsia="en-US"/>
              </w:rPr>
              <w:t>Суббота</w:t>
            </w:r>
          </w:p>
        </w:tc>
        <w:tc>
          <w:tcPr>
            <w:tcW w:w="2093" w:type="dxa"/>
            <w:tcBorders>
              <w:top w:val="single" w:sz="4" w:space="0" w:color="000001"/>
              <w:left w:val="single" w:sz="4" w:space="0" w:color="000001"/>
              <w:bottom w:val="single" w:sz="4" w:space="0" w:color="000001"/>
              <w:right w:val="single" w:sz="4" w:space="0" w:color="000001"/>
            </w:tcBorders>
            <w:hideMark/>
          </w:tcPr>
          <w:p w14:paraId="1893143A" w14:textId="77777777" w:rsidR="00FF554D" w:rsidRDefault="00FF554D">
            <w:pPr>
              <w:overflowPunct w:val="0"/>
              <w:jc w:val="both"/>
              <w:rPr>
                <w:rFonts w:eastAsia="Calibri"/>
                <w:color w:val="000000"/>
                <w:lang w:eastAsia="en-US"/>
              </w:rPr>
            </w:pPr>
            <w:r>
              <w:rPr>
                <w:rFonts w:eastAsia="Calibri"/>
                <w:color w:val="000000"/>
                <w:lang w:eastAsia="en-US"/>
              </w:rPr>
              <w:t>выходной день</w:t>
            </w:r>
          </w:p>
        </w:tc>
      </w:tr>
      <w:tr w:rsidR="00FF554D" w14:paraId="59FCEFD6" w14:textId="77777777" w:rsidTr="00FF554D">
        <w:trPr>
          <w:trHeight w:val="24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C906DEF"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BD65737"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8DCE0AC"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7CA424E3" w14:textId="77777777" w:rsidR="00FF554D" w:rsidRDefault="00FF554D">
            <w:pPr>
              <w:overflowPunct w:val="0"/>
              <w:jc w:val="both"/>
              <w:rPr>
                <w:rFonts w:eastAsia="Calibri"/>
                <w:color w:val="000000"/>
                <w:lang w:eastAsia="en-US"/>
              </w:rPr>
            </w:pPr>
            <w:r>
              <w:rPr>
                <w:rFonts w:eastAsia="Calibri"/>
                <w:color w:val="000000"/>
                <w:lang w:eastAsia="en-US"/>
              </w:rPr>
              <w:t>Воскресенье</w:t>
            </w:r>
          </w:p>
        </w:tc>
        <w:tc>
          <w:tcPr>
            <w:tcW w:w="2093" w:type="dxa"/>
            <w:tcBorders>
              <w:top w:val="single" w:sz="4" w:space="0" w:color="000001"/>
              <w:left w:val="single" w:sz="4" w:space="0" w:color="000001"/>
              <w:bottom w:val="single" w:sz="4" w:space="0" w:color="000001"/>
              <w:right w:val="single" w:sz="4" w:space="0" w:color="000001"/>
            </w:tcBorders>
            <w:hideMark/>
          </w:tcPr>
          <w:p w14:paraId="402802B7" w14:textId="77777777" w:rsidR="00FF554D" w:rsidRDefault="00FF554D">
            <w:pPr>
              <w:overflowPunct w:val="0"/>
              <w:jc w:val="both"/>
              <w:rPr>
                <w:rFonts w:eastAsia="Calibri"/>
                <w:color w:val="000000"/>
                <w:lang w:eastAsia="en-US"/>
              </w:rPr>
            </w:pPr>
            <w:r>
              <w:rPr>
                <w:rFonts w:eastAsia="Calibri"/>
                <w:color w:val="000000"/>
                <w:lang w:eastAsia="en-US"/>
              </w:rPr>
              <w:t>выходной день</w:t>
            </w:r>
          </w:p>
        </w:tc>
      </w:tr>
      <w:tr w:rsidR="00FF554D" w14:paraId="428F8E46" w14:textId="77777777" w:rsidTr="00FF554D">
        <w:trPr>
          <w:trHeight w:val="248"/>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789B7E9"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961574F" w14:textId="77777777" w:rsidR="00FF554D" w:rsidRDefault="00FF554D">
            <w:pPr>
              <w:rPr>
                <w:color w:val="00000A"/>
                <w:sz w:val="22"/>
                <w:szCs w:val="22"/>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65F6099" w14:textId="77777777" w:rsidR="00FF554D" w:rsidRDefault="00FF554D">
            <w:pPr>
              <w:rPr>
                <w:color w:val="00000A"/>
                <w:sz w:val="22"/>
                <w:szCs w:val="22"/>
              </w:rPr>
            </w:pPr>
          </w:p>
        </w:tc>
        <w:tc>
          <w:tcPr>
            <w:tcW w:w="1699" w:type="dxa"/>
            <w:tcBorders>
              <w:top w:val="single" w:sz="4" w:space="0" w:color="000001"/>
              <w:left w:val="single" w:sz="4" w:space="0" w:color="000001"/>
              <w:bottom w:val="single" w:sz="4" w:space="0" w:color="000001"/>
              <w:right w:val="single" w:sz="4" w:space="0" w:color="000001"/>
            </w:tcBorders>
            <w:hideMark/>
          </w:tcPr>
          <w:p w14:paraId="14097A78" w14:textId="77777777" w:rsidR="00FF554D" w:rsidRDefault="00FF554D">
            <w:pPr>
              <w:overflowPunct w:val="0"/>
              <w:jc w:val="both"/>
              <w:rPr>
                <w:rFonts w:eastAsia="Calibri"/>
                <w:color w:val="000000"/>
                <w:lang w:eastAsia="en-US"/>
              </w:rPr>
            </w:pPr>
            <w:r>
              <w:rPr>
                <w:rFonts w:eastAsia="Calibri"/>
                <w:color w:val="000000"/>
                <w:lang w:eastAsia="en-US"/>
              </w:rPr>
              <w:t>Перерыв</w:t>
            </w:r>
          </w:p>
        </w:tc>
        <w:tc>
          <w:tcPr>
            <w:tcW w:w="2093" w:type="dxa"/>
            <w:tcBorders>
              <w:top w:val="single" w:sz="4" w:space="0" w:color="000001"/>
              <w:left w:val="single" w:sz="4" w:space="0" w:color="000001"/>
              <w:bottom w:val="single" w:sz="4" w:space="0" w:color="000001"/>
              <w:right w:val="single" w:sz="4" w:space="0" w:color="000001"/>
            </w:tcBorders>
            <w:hideMark/>
          </w:tcPr>
          <w:p w14:paraId="4AABF980" w14:textId="77777777" w:rsidR="00FF554D" w:rsidRDefault="00FF554D">
            <w:pPr>
              <w:overflowPunct w:val="0"/>
              <w:jc w:val="both"/>
              <w:rPr>
                <w:rFonts w:eastAsia="Calibri"/>
                <w:color w:val="000000"/>
                <w:lang w:eastAsia="en-US"/>
              </w:rPr>
            </w:pPr>
            <w:r>
              <w:rPr>
                <w:rFonts w:eastAsia="Calibri"/>
                <w:color w:val="000000"/>
                <w:lang w:eastAsia="en-US"/>
              </w:rPr>
              <w:t>12.00-13.00</w:t>
            </w:r>
          </w:p>
        </w:tc>
      </w:tr>
    </w:tbl>
    <w:p w14:paraId="1851E70D" w14:textId="77777777" w:rsidR="00FF554D" w:rsidRDefault="00FF554D" w:rsidP="00FF554D">
      <w:pPr>
        <w:ind w:firstLine="709"/>
        <w:jc w:val="both"/>
        <w:rPr>
          <w:color w:val="00000A"/>
          <w:sz w:val="28"/>
          <w:szCs w:val="28"/>
        </w:rPr>
      </w:pPr>
    </w:p>
    <w:p w14:paraId="1919AC7A" w14:textId="77777777" w:rsidR="00FF554D" w:rsidRDefault="00FF554D" w:rsidP="00FF554D">
      <w:pPr>
        <w:ind w:firstLine="709"/>
        <w:jc w:val="both"/>
        <w:rPr>
          <w:sz w:val="28"/>
          <w:szCs w:val="28"/>
        </w:rPr>
      </w:pPr>
      <w:r>
        <w:rPr>
          <w:sz w:val="28"/>
          <w:szCs w:val="28"/>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14:paraId="08FA7421" w14:textId="77777777" w:rsidR="00FF554D" w:rsidRDefault="00FF554D" w:rsidP="00FF554D">
      <w:pPr>
        <w:ind w:firstLine="709"/>
        <w:jc w:val="both"/>
        <w:rPr>
          <w:sz w:val="28"/>
          <w:szCs w:val="28"/>
        </w:rPr>
      </w:pPr>
    </w:p>
    <w:tbl>
      <w:tblPr>
        <w:tblW w:w="9854"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799"/>
        <w:gridCol w:w="1787"/>
        <w:gridCol w:w="2450"/>
        <w:gridCol w:w="1579"/>
        <w:gridCol w:w="1239"/>
      </w:tblGrid>
      <w:tr w:rsidR="00FF554D" w14:paraId="7A4BDE72" w14:textId="77777777" w:rsidTr="00FF554D">
        <w:tc>
          <w:tcPr>
            <w:tcW w:w="2943" w:type="dxa"/>
            <w:tcBorders>
              <w:top w:val="single" w:sz="4" w:space="0" w:color="000001"/>
              <w:left w:val="single" w:sz="4" w:space="0" w:color="000001"/>
              <w:bottom w:val="single" w:sz="4" w:space="0" w:color="000001"/>
              <w:right w:val="single" w:sz="4" w:space="0" w:color="000001"/>
            </w:tcBorders>
            <w:hideMark/>
          </w:tcPr>
          <w:p w14:paraId="0B45C51F" w14:textId="77777777" w:rsidR="00FF554D" w:rsidRDefault="00FF554D">
            <w:pPr>
              <w:overflowPunct w:val="0"/>
              <w:jc w:val="both"/>
              <w:rPr>
                <w:color w:val="00000A"/>
                <w:lang w:eastAsia="ar-SA"/>
              </w:rPr>
            </w:pPr>
            <w:r>
              <w:rPr>
                <w:lang w:eastAsia="ar-SA"/>
              </w:rPr>
              <w:t>Наименование организации</w:t>
            </w:r>
          </w:p>
        </w:tc>
        <w:tc>
          <w:tcPr>
            <w:tcW w:w="1701" w:type="dxa"/>
            <w:tcBorders>
              <w:top w:val="single" w:sz="4" w:space="0" w:color="000001"/>
              <w:left w:val="single" w:sz="4" w:space="0" w:color="000001"/>
              <w:bottom w:val="single" w:sz="4" w:space="0" w:color="000001"/>
              <w:right w:val="single" w:sz="4" w:space="0" w:color="000001"/>
            </w:tcBorders>
            <w:hideMark/>
          </w:tcPr>
          <w:p w14:paraId="0EA7F368" w14:textId="77777777" w:rsidR="00FF554D" w:rsidRDefault="00FF554D">
            <w:pPr>
              <w:overflowPunct w:val="0"/>
              <w:jc w:val="both"/>
              <w:rPr>
                <w:color w:val="00000A"/>
                <w:lang w:eastAsia="ar-SA"/>
              </w:rPr>
            </w:pPr>
            <w:r>
              <w:rPr>
                <w:lang w:eastAsia="ar-SA"/>
              </w:rPr>
              <w:t>Юридический адрес</w:t>
            </w:r>
          </w:p>
        </w:tc>
        <w:tc>
          <w:tcPr>
            <w:tcW w:w="1840" w:type="dxa"/>
            <w:tcBorders>
              <w:top w:val="single" w:sz="4" w:space="0" w:color="000001"/>
              <w:left w:val="single" w:sz="4" w:space="0" w:color="000001"/>
              <w:bottom w:val="single" w:sz="4" w:space="0" w:color="000001"/>
              <w:right w:val="single" w:sz="4" w:space="0" w:color="000001"/>
            </w:tcBorders>
            <w:hideMark/>
          </w:tcPr>
          <w:p w14:paraId="5C3198A6" w14:textId="77777777" w:rsidR="00FF554D" w:rsidRDefault="00FF554D">
            <w:pPr>
              <w:overflowPunct w:val="0"/>
              <w:jc w:val="both"/>
              <w:rPr>
                <w:rFonts w:eastAsia="Calibri"/>
                <w:color w:val="000000"/>
                <w:lang w:eastAsia="en-US"/>
              </w:rPr>
            </w:pPr>
            <w:r>
              <w:rPr>
                <w:rFonts w:eastAsia="Calibri"/>
                <w:color w:val="000000"/>
                <w:lang w:eastAsia="en-US"/>
              </w:rPr>
              <w:t>Телефон для справок, адрес электронной почты, интернет сайт</w:t>
            </w:r>
          </w:p>
        </w:tc>
        <w:tc>
          <w:tcPr>
            <w:tcW w:w="3370" w:type="dxa"/>
            <w:gridSpan w:val="2"/>
            <w:tcBorders>
              <w:top w:val="single" w:sz="4" w:space="0" w:color="000001"/>
              <w:left w:val="single" w:sz="4" w:space="0" w:color="000001"/>
              <w:bottom w:val="single" w:sz="4" w:space="0" w:color="000001"/>
              <w:right w:val="single" w:sz="4" w:space="0" w:color="000001"/>
            </w:tcBorders>
            <w:hideMark/>
          </w:tcPr>
          <w:p w14:paraId="75B9F729" w14:textId="77777777" w:rsidR="00FF554D" w:rsidRDefault="00FF554D">
            <w:pPr>
              <w:overflowPunct w:val="0"/>
              <w:jc w:val="both"/>
              <w:rPr>
                <w:rFonts w:eastAsia="Calibri"/>
                <w:color w:val="000000"/>
                <w:lang w:eastAsia="en-US"/>
              </w:rPr>
            </w:pPr>
            <w:r>
              <w:rPr>
                <w:rFonts w:eastAsia="Calibri"/>
                <w:color w:val="000000"/>
                <w:lang w:eastAsia="en-US"/>
              </w:rPr>
              <w:t>График работы</w:t>
            </w:r>
          </w:p>
        </w:tc>
      </w:tr>
      <w:tr w:rsidR="00FF554D" w14:paraId="4AEBCC58" w14:textId="77777777" w:rsidTr="00FF554D">
        <w:trPr>
          <w:trHeight w:val="325"/>
        </w:trPr>
        <w:tc>
          <w:tcPr>
            <w:tcW w:w="2943" w:type="dxa"/>
            <w:vMerge w:val="restart"/>
            <w:tcBorders>
              <w:top w:val="single" w:sz="4" w:space="0" w:color="000001"/>
              <w:left w:val="single" w:sz="4" w:space="0" w:color="000001"/>
              <w:bottom w:val="single" w:sz="4" w:space="0" w:color="000001"/>
              <w:right w:val="single" w:sz="4" w:space="0" w:color="000001"/>
            </w:tcBorders>
            <w:hideMark/>
          </w:tcPr>
          <w:p w14:paraId="4BA1B3AC" w14:textId="77777777" w:rsidR="00FF554D" w:rsidRDefault="00FF554D">
            <w:pPr>
              <w:overflowPunct w:val="0"/>
              <w:jc w:val="both"/>
              <w:rPr>
                <w:color w:val="00000A"/>
                <w:lang w:eastAsia="ar-SA"/>
              </w:rPr>
            </w:pPr>
            <w:r>
              <w:rPr>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vMerge w:val="restart"/>
            <w:tcBorders>
              <w:top w:val="single" w:sz="4" w:space="0" w:color="000001"/>
              <w:left w:val="single" w:sz="4" w:space="0" w:color="000001"/>
              <w:bottom w:val="single" w:sz="4" w:space="0" w:color="000001"/>
              <w:right w:val="single" w:sz="4" w:space="0" w:color="000001"/>
            </w:tcBorders>
          </w:tcPr>
          <w:p w14:paraId="1576BBDB" w14:textId="77777777" w:rsidR="00FF554D" w:rsidRDefault="00FF554D">
            <w:pPr>
              <w:widowControl w:val="0"/>
              <w:jc w:val="both"/>
              <w:rPr>
                <w:rFonts w:cs="Arial"/>
                <w:color w:val="00000A"/>
                <w:lang w:eastAsia="ar-SA"/>
              </w:rPr>
            </w:pPr>
            <w:r>
              <w:rPr>
                <w:rFonts w:cs="Arial"/>
                <w:lang w:eastAsia="ar-SA"/>
              </w:rPr>
              <w:t xml:space="preserve">353380, Краснодарский край, </w:t>
            </w:r>
            <w:proofErr w:type="spellStart"/>
            <w:r>
              <w:rPr>
                <w:rFonts w:cs="Arial"/>
                <w:lang w:eastAsia="ar-SA"/>
              </w:rPr>
              <w:t>г.Крымск</w:t>
            </w:r>
            <w:proofErr w:type="spellEnd"/>
            <w:r>
              <w:rPr>
                <w:rFonts w:cs="Arial"/>
                <w:lang w:eastAsia="ar-SA"/>
              </w:rPr>
              <w:t xml:space="preserve">, ул. </w:t>
            </w:r>
            <w:proofErr w:type="spellStart"/>
            <w:r>
              <w:rPr>
                <w:rFonts w:cs="Arial"/>
                <w:lang w:eastAsia="ar-SA"/>
              </w:rPr>
              <w:t>Адагумская</w:t>
            </w:r>
            <w:proofErr w:type="spellEnd"/>
            <w:r>
              <w:rPr>
                <w:rFonts w:cs="Arial"/>
                <w:lang w:eastAsia="ar-SA"/>
              </w:rPr>
              <w:t>, 153</w:t>
            </w:r>
          </w:p>
          <w:p w14:paraId="07118965" w14:textId="77777777" w:rsidR="00FF554D" w:rsidRDefault="00FF554D">
            <w:pPr>
              <w:overflowPunct w:val="0"/>
              <w:jc w:val="both"/>
              <w:rPr>
                <w:color w:val="000000"/>
              </w:rPr>
            </w:pPr>
          </w:p>
        </w:tc>
        <w:tc>
          <w:tcPr>
            <w:tcW w:w="1840" w:type="dxa"/>
            <w:vMerge w:val="restart"/>
            <w:tcBorders>
              <w:top w:val="single" w:sz="4" w:space="0" w:color="000001"/>
              <w:left w:val="single" w:sz="4" w:space="0" w:color="000001"/>
              <w:bottom w:val="single" w:sz="4" w:space="0" w:color="000001"/>
              <w:right w:val="single" w:sz="4" w:space="0" w:color="000001"/>
            </w:tcBorders>
            <w:hideMark/>
          </w:tcPr>
          <w:p w14:paraId="46D08A15" w14:textId="77777777" w:rsidR="00FF554D" w:rsidRDefault="00FF554D">
            <w:pPr>
              <w:widowControl w:val="0"/>
              <w:snapToGrid w:val="0"/>
              <w:spacing w:line="200" w:lineRule="atLeast"/>
              <w:jc w:val="both"/>
              <w:rPr>
                <w:color w:val="00000A"/>
                <w:lang w:eastAsia="ar-SA"/>
              </w:rPr>
            </w:pPr>
            <w:r>
              <w:rPr>
                <w:lang w:eastAsia="ar-SA"/>
              </w:rPr>
              <w:t>Телефон:</w:t>
            </w:r>
          </w:p>
          <w:p w14:paraId="494E2FC7" w14:textId="77777777" w:rsidR="00FF554D" w:rsidRDefault="00FF554D">
            <w:pPr>
              <w:widowControl w:val="0"/>
              <w:snapToGrid w:val="0"/>
              <w:spacing w:line="200" w:lineRule="atLeast"/>
              <w:jc w:val="both"/>
              <w:rPr>
                <w:lang w:eastAsia="ar-SA"/>
              </w:rPr>
            </w:pPr>
            <w:r>
              <w:rPr>
                <w:lang w:eastAsia="ar-SA"/>
              </w:rPr>
              <w:t>8 (86131)43774</w:t>
            </w:r>
          </w:p>
          <w:p w14:paraId="578BD190" w14:textId="77777777" w:rsidR="00FF554D" w:rsidRDefault="00FF554D">
            <w:pPr>
              <w:widowControl w:val="0"/>
              <w:snapToGrid w:val="0"/>
              <w:spacing w:line="200" w:lineRule="atLeast"/>
              <w:jc w:val="both"/>
              <w:rPr>
                <w:lang w:eastAsia="ar-SA"/>
              </w:rPr>
            </w:pPr>
            <w:r>
              <w:rPr>
                <w:lang w:eastAsia="ar-SA"/>
              </w:rPr>
              <w:t>Почта:</w:t>
            </w:r>
          </w:p>
          <w:p w14:paraId="29F36D36" w14:textId="77777777" w:rsidR="00FF554D" w:rsidRDefault="00FF554D">
            <w:pPr>
              <w:jc w:val="both"/>
              <w:rPr>
                <w:rFonts w:ascii="Calibri" w:eastAsia="Segoe UI" w:hAnsi="Calibri" w:cs="Tahoma"/>
                <w:sz w:val="22"/>
                <w:szCs w:val="22"/>
                <w:lang w:eastAsia="ru-RU"/>
              </w:rPr>
            </w:pPr>
            <w:hyperlink r:id="rId11" w:history="1">
              <w:r>
                <w:rPr>
                  <w:rStyle w:val="-"/>
                  <w:lang w:val="en-US" w:eastAsia="ar-SA"/>
                </w:rPr>
                <w:t>mfc</w:t>
              </w:r>
            </w:hyperlink>
            <w:hyperlink r:id="rId12" w:history="1">
              <w:r>
                <w:rPr>
                  <w:rStyle w:val="-"/>
                  <w:lang w:eastAsia="ar-SA"/>
                </w:rPr>
                <w:t>@</w:t>
              </w:r>
            </w:hyperlink>
            <w:hyperlink r:id="rId13" w:history="1">
              <w:r>
                <w:rPr>
                  <w:rStyle w:val="-"/>
                  <w:lang w:val="en-US" w:eastAsia="ar-SA"/>
                </w:rPr>
                <w:t>mfc</w:t>
              </w:r>
            </w:hyperlink>
            <w:hyperlink r:id="rId14" w:history="1">
              <w:r>
                <w:rPr>
                  <w:rStyle w:val="-"/>
                  <w:lang w:eastAsia="ar-SA"/>
                </w:rPr>
                <w:t>.</w:t>
              </w:r>
            </w:hyperlink>
            <w:hyperlink r:id="rId15" w:history="1">
              <w:r>
                <w:rPr>
                  <w:rStyle w:val="-"/>
                  <w:lang w:val="en-US" w:eastAsia="ar-SA"/>
                </w:rPr>
                <w:t>krasnodar</w:t>
              </w:r>
            </w:hyperlink>
            <w:hyperlink r:id="rId16" w:history="1">
              <w:r>
                <w:rPr>
                  <w:rStyle w:val="-"/>
                  <w:lang w:eastAsia="ar-SA"/>
                </w:rPr>
                <w:t>.</w:t>
              </w:r>
            </w:hyperlink>
            <w:hyperlink r:id="rId17" w:history="1">
              <w:r>
                <w:rPr>
                  <w:rStyle w:val="-"/>
                  <w:lang w:val="en-US" w:eastAsia="ar-SA"/>
                </w:rPr>
                <w:t>ru</w:t>
              </w:r>
            </w:hyperlink>
          </w:p>
          <w:p w14:paraId="7AB179AB" w14:textId="77777777" w:rsidR="00FF554D" w:rsidRDefault="00FF554D">
            <w:pPr>
              <w:jc w:val="both"/>
            </w:pPr>
            <w:r>
              <w:t>Интернет сайт:</w:t>
            </w:r>
          </w:p>
          <w:p w14:paraId="05959926" w14:textId="77777777" w:rsidR="00FF554D" w:rsidRDefault="00FF554D">
            <w:pPr>
              <w:overflowPunct w:val="0"/>
              <w:spacing w:line="276" w:lineRule="auto"/>
              <w:jc w:val="both"/>
              <w:rPr>
                <w:color w:val="00000A"/>
                <w:sz w:val="22"/>
                <w:szCs w:val="22"/>
              </w:rPr>
            </w:pPr>
            <w:hyperlink r:id="rId18" w:history="1">
              <w:r>
                <w:rPr>
                  <w:rStyle w:val="-"/>
                </w:rPr>
                <w:t>http://www.e-mfc.ru</w:t>
              </w:r>
            </w:hyperlink>
          </w:p>
        </w:tc>
        <w:tc>
          <w:tcPr>
            <w:tcW w:w="1701" w:type="dxa"/>
            <w:tcBorders>
              <w:top w:val="single" w:sz="4" w:space="0" w:color="000001"/>
              <w:left w:val="single" w:sz="4" w:space="0" w:color="000001"/>
              <w:bottom w:val="single" w:sz="4" w:space="0" w:color="000001"/>
              <w:right w:val="single" w:sz="4" w:space="0" w:color="000001"/>
            </w:tcBorders>
            <w:hideMark/>
          </w:tcPr>
          <w:p w14:paraId="5720FC61" w14:textId="77777777" w:rsidR="00FF554D" w:rsidRDefault="00FF554D">
            <w:pPr>
              <w:overflowPunct w:val="0"/>
              <w:jc w:val="both"/>
              <w:rPr>
                <w:rFonts w:eastAsia="Calibri"/>
                <w:color w:val="000000"/>
                <w:lang w:eastAsia="en-US"/>
              </w:rPr>
            </w:pPr>
            <w:r>
              <w:rPr>
                <w:rFonts w:eastAsia="Calibri"/>
                <w:color w:val="000000"/>
                <w:lang w:eastAsia="en-US"/>
              </w:rPr>
              <w:t>Понедельник</w:t>
            </w:r>
          </w:p>
        </w:tc>
        <w:tc>
          <w:tcPr>
            <w:tcW w:w="1669" w:type="dxa"/>
            <w:tcBorders>
              <w:top w:val="single" w:sz="4" w:space="0" w:color="000001"/>
              <w:left w:val="single" w:sz="4" w:space="0" w:color="000001"/>
              <w:bottom w:val="single" w:sz="4" w:space="0" w:color="000001"/>
              <w:right w:val="single" w:sz="4" w:space="0" w:color="000001"/>
            </w:tcBorders>
            <w:hideMark/>
          </w:tcPr>
          <w:p w14:paraId="277EEA35" w14:textId="77777777" w:rsidR="00FF554D" w:rsidRDefault="00FF554D">
            <w:pPr>
              <w:overflowPunct w:val="0"/>
              <w:jc w:val="both"/>
              <w:rPr>
                <w:rFonts w:eastAsia="Calibri"/>
                <w:color w:val="000000"/>
                <w:lang w:eastAsia="en-US"/>
              </w:rPr>
            </w:pPr>
            <w:r>
              <w:rPr>
                <w:rFonts w:eastAsia="Calibri"/>
                <w:color w:val="000000"/>
                <w:lang w:eastAsia="en-US"/>
              </w:rPr>
              <w:t>8.00-18.00</w:t>
            </w:r>
          </w:p>
        </w:tc>
      </w:tr>
      <w:tr w:rsidR="00FF554D" w14:paraId="4EB2E1D3" w14:textId="77777777" w:rsidTr="00FF554D">
        <w:trPr>
          <w:trHeight w:val="259"/>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30B24AF" w14:textId="77777777" w:rsidR="00FF554D" w:rsidRDefault="00FF554D">
            <w:pPr>
              <w:rPr>
                <w:color w:val="00000A"/>
                <w:lang w:eastAsia="ar-SA"/>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D8B29CF" w14:textId="77777777" w:rsidR="00FF554D" w:rsidRDefault="00FF554D">
            <w:pPr>
              <w:rPr>
                <w:color w:val="000000"/>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ECFDB0B" w14:textId="77777777" w:rsidR="00FF554D" w:rsidRDefault="00FF554D">
            <w:pPr>
              <w:rPr>
                <w:color w:val="00000A"/>
                <w:sz w:val="22"/>
                <w:szCs w:val="22"/>
              </w:rPr>
            </w:pPr>
          </w:p>
        </w:tc>
        <w:tc>
          <w:tcPr>
            <w:tcW w:w="1701" w:type="dxa"/>
            <w:tcBorders>
              <w:top w:val="single" w:sz="4" w:space="0" w:color="000001"/>
              <w:left w:val="single" w:sz="4" w:space="0" w:color="000001"/>
              <w:bottom w:val="single" w:sz="4" w:space="0" w:color="000001"/>
              <w:right w:val="single" w:sz="4" w:space="0" w:color="000001"/>
            </w:tcBorders>
            <w:hideMark/>
          </w:tcPr>
          <w:p w14:paraId="5712FDC0" w14:textId="77777777" w:rsidR="00FF554D" w:rsidRDefault="00FF554D">
            <w:pPr>
              <w:overflowPunct w:val="0"/>
              <w:jc w:val="both"/>
              <w:rPr>
                <w:rFonts w:eastAsia="Calibri"/>
                <w:color w:val="000000"/>
                <w:lang w:eastAsia="en-US"/>
              </w:rPr>
            </w:pPr>
            <w:r>
              <w:rPr>
                <w:rFonts w:eastAsia="Calibri"/>
                <w:color w:val="000000"/>
                <w:lang w:eastAsia="en-US"/>
              </w:rPr>
              <w:t>Вторник</w:t>
            </w:r>
          </w:p>
        </w:tc>
        <w:tc>
          <w:tcPr>
            <w:tcW w:w="1669" w:type="dxa"/>
            <w:tcBorders>
              <w:top w:val="single" w:sz="4" w:space="0" w:color="000001"/>
              <w:left w:val="single" w:sz="4" w:space="0" w:color="000001"/>
              <w:bottom w:val="single" w:sz="4" w:space="0" w:color="000001"/>
              <w:right w:val="single" w:sz="4" w:space="0" w:color="000001"/>
            </w:tcBorders>
            <w:hideMark/>
          </w:tcPr>
          <w:p w14:paraId="0E9D96E7" w14:textId="77777777" w:rsidR="00FF554D" w:rsidRDefault="00FF554D">
            <w:pPr>
              <w:overflowPunct w:val="0"/>
              <w:jc w:val="both"/>
              <w:rPr>
                <w:rFonts w:eastAsia="Calibri"/>
                <w:color w:val="000000"/>
                <w:lang w:eastAsia="en-US"/>
              </w:rPr>
            </w:pPr>
            <w:r>
              <w:rPr>
                <w:rFonts w:eastAsia="Calibri"/>
                <w:color w:val="000000"/>
                <w:lang w:eastAsia="en-US"/>
              </w:rPr>
              <w:t>8.00-20.00</w:t>
            </w:r>
          </w:p>
        </w:tc>
      </w:tr>
      <w:tr w:rsidR="00FF554D" w14:paraId="2534FF1B" w14:textId="77777777" w:rsidTr="00FF554D">
        <w:trPr>
          <w:trHeight w:val="264"/>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F8E478D" w14:textId="77777777" w:rsidR="00FF554D" w:rsidRDefault="00FF554D">
            <w:pPr>
              <w:rPr>
                <w:color w:val="00000A"/>
                <w:lang w:eastAsia="ar-SA"/>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05BB547" w14:textId="77777777" w:rsidR="00FF554D" w:rsidRDefault="00FF554D">
            <w:pPr>
              <w:rPr>
                <w:color w:val="000000"/>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9464273" w14:textId="77777777" w:rsidR="00FF554D" w:rsidRDefault="00FF554D">
            <w:pPr>
              <w:rPr>
                <w:color w:val="00000A"/>
                <w:sz w:val="22"/>
                <w:szCs w:val="22"/>
              </w:rPr>
            </w:pPr>
          </w:p>
        </w:tc>
        <w:tc>
          <w:tcPr>
            <w:tcW w:w="1701" w:type="dxa"/>
            <w:tcBorders>
              <w:top w:val="single" w:sz="4" w:space="0" w:color="000001"/>
              <w:left w:val="single" w:sz="4" w:space="0" w:color="000001"/>
              <w:bottom w:val="single" w:sz="4" w:space="0" w:color="000001"/>
              <w:right w:val="single" w:sz="4" w:space="0" w:color="000001"/>
            </w:tcBorders>
            <w:hideMark/>
          </w:tcPr>
          <w:p w14:paraId="477037ED" w14:textId="77777777" w:rsidR="00FF554D" w:rsidRDefault="00FF554D">
            <w:pPr>
              <w:overflowPunct w:val="0"/>
              <w:jc w:val="both"/>
              <w:rPr>
                <w:rFonts w:eastAsia="Calibri"/>
                <w:color w:val="000000"/>
                <w:lang w:eastAsia="en-US"/>
              </w:rPr>
            </w:pPr>
            <w:r>
              <w:rPr>
                <w:rFonts w:eastAsia="Calibri"/>
                <w:color w:val="000000"/>
                <w:lang w:eastAsia="en-US"/>
              </w:rPr>
              <w:t>Среда</w:t>
            </w:r>
          </w:p>
        </w:tc>
        <w:tc>
          <w:tcPr>
            <w:tcW w:w="1669" w:type="dxa"/>
            <w:tcBorders>
              <w:top w:val="single" w:sz="4" w:space="0" w:color="000001"/>
              <w:left w:val="single" w:sz="4" w:space="0" w:color="000001"/>
              <w:bottom w:val="single" w:sz="4" w:space="0" w:color="000001"/>
              <w:right w:val="single" w:sz="4" w:space="0" w:color="000001"/>
            </w:tcBorders>
            <w:hideMark/>
          </w:tcPr>
          <w:p w14:paraId="371E6C7E" w14:textId="77777777" w:rsidR="00FF554D" w:rsidRDefault="00FF554D">
            <w:pPr>
              <w:overflowPunct w:val="0"/>
              <w:jc w:val="both"/>
              <w:rPr>
                <w:rFonts w:eastAsia="Calibri"/>
                <w:color w:val="000000"/>
                <w:lang w:eastAsia="en-US"/>
              </w:rPr>
            </w:pPr>
            <w:r>
              <w:rPr>
                <w:rFonts w:eastAsia="Calibri"/>
                <w:color w:val="000000"/>
                <w:lang w:eastAsia="en-US"/>
              </w:rPr>
              <w:t>8.00-18.00</w:t>
            </w:r>
          </w:p>
        </w:tc>
      </w:tr>
      <w:tr w:rsidR="00FF554D" w14:paraId="2F27263A" w14:textId="77777777" w:rsidTr="00FF554D">
        <w:trPr>
          <w:trHeight w:val="253"/>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D2B86C5" w14:textId="77777777" w:rsidR="00FF554D" w:rsidRDefault="00FF554D">
            <w:pPr>
              <w:rPr>
                <w:color w:val="00000A"/>
                <w:lang w:eastAsia="ar-SA"/>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9DE3D37" w14:textId="77777777" w:rsidR="00FF554D" w:rsidRDefault="00FF554D">
            <w:pPr>
              <w:rPr>
                <w:color w:val="000000"/>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DDF0E05" w14:textId="77777777" w:rsidR="00FF554D" w:rsidRDefault="00FF554D">
            <w:pPr>
              <w:rPr>
                <w:color w:val="00000A"/>
                <w:sz w:val="22"/>
                <w:szCs w:val="22"/>
              </w:rPr>
            </w:pPr>
          </w:p>
        </w:tc>
        <w:tc>
          <w:tcPr>
            <w:tcW w:w="1701" w:type="dxa"/>
            <w:tcBorders>
              <w:top w:val="single" w:sz="4" w:space="0" w:color="000001"/>
              <w:left w:val="single" w:sz="4" w:space="0" w:color="000001"/>
              <w:bottom w:val="single" w:sz="4" w:space="0" w:color="000001"/>
              <w:right w:val="single" w:sz="4" w:space="0" w:color="000001"/>
            </w:tcBorders>
            <w:hideMark/>
          </w:tcPr>
          <w:p w14:paraId="6129A1A4" w14:textId="77777777" w:rsidR="00FF554D" w:rsidRDefault="00FF554D">
            <w:pPr>
              <w:overflowPunct w:val="0"/>
              <w:jc w:val="both"/>
              <w:rPr>
                <w:rFonts w:eastAsia="Calibri"/>
                <w:color w:val="000000"/>
                <w:lang w:eastAsia="en-US"/>
              </w:rPr>
            </w:pPr>
            <w:r>
              <w:rPr>
                <w:rFonts w:eastAsia="Calibri"/>
                <w:color w:val="000000"/>
                <w:lang w:eastAsia="en-US"/>
              </w:rPr>
              <w:t>Четверг</w:t>
            </w:r>
          </w:p>
        </w:tc>
        <w:tc>
          <w:tcPr>
            <w:tcW w:w="1669" w:type="dxa"/>
            <w:tcBorders>
              <w:top w:val="single" w:sz="4" w:space="0" w:color="000001"/>
              <w:left w:val="single" w:sz="4" w:space="0" w:color="000001"/>
              <w:bottom w:val="single" w:sz="4" w:space="0" w:color="000001"/>
              <w:right w:val="single" w:sz="4" w:space="0" w:color="000001"/>
            </w:tcBorders>
            <w:hideMark/>
          </w:tcPr>
          <w:p w14:paraId="152B09E4" w14:textId="77777777" w:rsidR="00FF554D" w:rsidRDefault="00FF554D">
            <w:pPr>
              <w:overflowPunct w:val="0"/>
              <w:jc w:val="both"/>
              <w:rPr>
                <w:rFonts w:eastAsia="Calibri"/>
                <w:color w:val="000000"/>
                <w:lang w:eastAsia="en-US"/>
              </w:rPr>
            </w:pPr>
            <w:r>
              <w:rPr>
                <w:rFonts w:eastAsia="Calibri"/>
                <w:color w:val="000000"/>
                <w:lang w:eastAsia="en-US"/>
              </w:rPr>
              <w:t>8.00-20.00</w:t>
            </w:r>
          </w:p>
        </w:tc>
      </w:tr>
      <w:tr w:rsidR="00FF554D" w14:paraId="530420E3" w14:textId="77777777" w:rsidTr="00FF554D">
        <w:trPr>
          <w:trHeight w:val="258"/>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BF253F8" w14:textId="77777777" w:rsidR="00FF554D" w:rsidRDefault="00FF554D">
            <w:pPr>
              <w:rPr>
                <w:color w:val="00000A"/>
                <w:lang w:eastAsia="ar-SA"/>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A8BFCD9" w14:textId="77777777" w:rsidR="00FF554D" w:rsidRDefault="00FF554D">
            <w:pPr>
              <w:rPr>
                <w:color w:val="000000"/>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7701409" w14:textId="77777777" w:rsidR="00FF554D" w:rsidRDefault="00FF554D">
            <w:pPr>
              <w:rPr>
                <w:color w:val="00000A"/>
                <w:sz w:val="22"/>
                <w:szCs w:val="22"/>
              </w:rPr>
            </w:pPr>
          </w:p>
        </w:tc>
        <w:tc>
          <w:tcPr>
            <w:tcW w:w="1701" w:type="dxa"/>
            <w:tcBorders>
              <w:top w:val="single" w:sz="4" w:space="0" w:color="000001"/>
              <w:left w:val="single" w:sz="4" w:space="0" w:color="000001"/>
              <w:bottom w:val="single" w:sz="4" w:space="0" w:color="000001"/>
              <w:right w:val="single" w:sz="4" w:space="0" w:color="000001"/>
            </w:tcBorders>
            <w:hideMark/>
          </w:tcPr>
          <w:p w14:paraId="41BD52C5" w14:textId="77777777" w:rsidR="00FF554D" w:rsidRDefault="00FF554D">
            <w:pPr>
              <w:overflowPunct w:val="0"/>
              <w:jc w:val="both"/>
              <w:rPr>
                <w:rFonts w:eastAsia="Calibri"/>
                <w:color w:val="000000"/>
                <w:lang w:eastAsia="en-US"/>
              </w:rPr>
            </w:pPr>
            <w:r>
              <w:rPr>
                <w:rFonts w:eastAsia="Calibri"/>
                <w:color w:val="000000"/>
                <w:lang w:eastAsia="en-US"/>
              </w:rPr>
              <w:t>Пятница</w:t>
            </w:r>
          </w:p>
        </w:tc>
        <w:tc>
          <w:tcPr>
            <w:tcW w:w="1669" w:type="dxa"/>
            <w:tcBorders>
              <w:top w:val="single" w:sz="4" w:space="0" w:color="000001"/>
              <w:left w:val="single" w:sz="4" w:space="0" w:color="000001"/>
              <w:bottom w:val="single" w:sz="4" w:space="0" w:color="000001"/>
              <w:right w:val="single" w:sz="4" w:space="0" w:color="000001"/>
            </w:tcBorders>
            <w:hideMark/>
          </w:tcPr>
          <w:p w14:paraId="171D1D92" w14:textId="77777777" w:rsidR="00FF554D" w:rsidRDefault="00FF554D">
            <w:pPr>
              <w:overflowPunct w:val="0"/>
              <w:jc w:val="both"/>
              <w:rPr>
                <w:rFonts w:eastAsia="Calibri"/>
                <w:color w:val="000000"/>
                <w:lang w:eastAsia="en-US"/>
              </w:rPr>
            </w:pPr>
            <w:r>
              <w:rPr>
                <w:rFonts w:eastAsia="Calibri"/>
                <w:color w:val="000000"/>
                <w:lang w:eastAsia="en-US"/>
              </w:rPr>
              <w:t>8.00-18.00</w:t>
            </w:r>
          </w:p>
        </w:tc>
      </w:tr>
      <w:tr w:rsidR="00FF554D" w14:paraId="476EF116" w14:textId="77777777" w:rsidTr="00FF554D">
        <w:trPr>
          <w:trHeight w:val="26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6E7CCE" w14:textId="77777777" w:rsidR="00FF554D" w:rsidRDefault="00FF554D">
            <w:pPr>
              <w:rPr>
                <w:color w:val="00000A"/>
                <w:lang w:eastAsia="ar-SA"/>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9B6CA99" w14:textId="77777777" w:rsidR="00FF554D" w:rsidRDefault="00FF554D">
            <w:pPr>
              <w:rPr>
                <w:color w:val="000000"/>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487084E" w14:textId="77777777" w:rsidR="00FF554D" w:rsidRDefault="00FF554D">
            <w:pPr>
              <w:rPr>
                <w:color w:val="00000A"/>
                <w:sz w:val="22"/>
                <w:szCs w:val="22"/>
              </w:rPr>
            </w:pPr>
          </w:p>
        </w:tc>
        <w:tc>
          <w:tcPr>
            <w:tcW w:w="1701" w:type="dxa"/>
            <w:tcBorders>
              <w:top w:val="single" w:sz="4" w:space="0" w:color="000001"/>
              <w:left w:val="single" w:sz="4" w:space="0" w:color="000001"/>
              <w:bottom w:val="single" w:sz="4" w:space="0" w:color="000001"/>
              <w:right w:val="single" w:sz="4" w:space="0" w:color="000001"/>
            </w:tcBorders>
            <w:hideMark/>
          </w:tcPr>
          <w:p w14:paraId="0B565F12" w14:textId="77777777" w:rsidR="00FF554D" w:rsidRDefault="00FF554D">
            <w:pPr>
              <w:overflowPunct w:val="0"/>
              <w:jc w:val="both"/>
              <w:rPr>
                <w:rFonts w:eastAsia="Calibri"/>
                <w:color w:val="000000"/>
                <w:lang w:eastAsia="en-US"/>
              </w:rPr>
            </w:pPr>
            <w:r>
              <w:rPr>
                <w:rFonts w:eastAsia="Calibri"/>
                <w:color w:val="000000"/>
                <w:lang w:eastAsia="en-US"/>
              </w:rPr>
              <w:t>Суббота</w:t>
            </w:r>
          </w:p>
        </w:tc>
        <w:tc>
          <w:tcPr>
            <w:tcW w:w="1669" w:type="dxa"/>
            <w:tcBorders>
              <w:top w:val="single" w:sz="4" w:space="0" w:color="000001"/>
              <w:left w:val="single" w:sz="4" w:space="0" w:color="000001"/>
              <w:bottom w:val="single" w:sz="4" w:space="0" w:color="000001"/>
              <w:right w:val="single" w:sz="4" w:space="0" w:color="000001"/>
            </w:tcBorders>
            <w:hideMark/>
          </w:tcPr>
          <w:p w14:paraId="0B89FB00" w14:textId="77777777" w:rsidR="00FF554D" w:rsidRDefault="00FF554D">
            <w:pPr>
              <w:overflowPunct w:val="0"/>
              <w:jc w:val="both"/>
              <w:rPr>
                <w:rFonts w:eastAsia="Calibri"/>
                <w:color w:val="000000"/>
                <w:lang w:eastAsia="en-US"/>
              </w:rPr>
            </w:pPr>
            <w:r>
              <w:rPr>
                <w:rFonts w:eastAsia="Calibri"/>
                <w:color w:val="000000"/>
                <w:lang w:eastAsia="en-US"/>
              </w:rPr>
              <w:t>8.00-13.00</w:t>
            </w:r>
          </w:p>
        </w:tc>
      </w:tr>
      <w:tr w:rsidR="00FF554D" w14:paraId="5FDAA447" w14:textId="77777777" w:rsidTr="00FF554D">
        <w:trPr>
          <w:trHeight w:val="587"/>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623BAC7" w14:textId="77777777" w:rsidR="00FF554D" w:rsidRDefault="00FF554D">
            <w:pPr>
              <w:rPr>
                <w:color w:val="00000A"/>
                <w:lang w:eastAsia="ar-SA"/>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3C11958" w14:textId="77777777" w:rsidR="00FF554D" w:rsidRDefault="00FF554D">
            <w:pPr>
              <w:rPr>
                <w:color w:val="000000"/>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1F60F86" w14:textId="77777777" w:rsidR="00FF554D" w:rsidRDefault="00FF554D">
            <w:pPr>
              <w:rPr>
                <w:color w:val="00000A"/>
                <w:sz w:val="22"/>
                <w:szCs w:val="22"/>
              </w:rPr>
            </w:pPr>
          </w:p>
        </w:tc>
        <w:tc>
          <w:tcPr>
            <w:tcW w:w="1701" w:type="dxa"/>
            <w:tcBorders>
              <w:top w:val="single" w:sz="4" w:space="0" w:color="000001"/>
              <w:left w:val="single" w:sz="4" w:space="0" w:color="000001"/>
              <w:bottom w:val="single" w:sz="4" w:space="0" w:color="000001"/>
              <w:right w:val="single" w:sz="4" w:space="0" w:color="000001"/>
            </w:tcBorders>
            <w:hideMark/>
          </w:tcPr>
          <w:p w14:paraId="17BE5742" w14:textId="77777777" w:rsidR="00FF554D" w:rsidRDefault="00FF554D">
            <w:pPr>
              <w:overflowPunct w:val="0"/>
              <w:jc w:val="both"/>
              <w:rPr>
                <w:rFonts w:eastAsia="Calibri"/>
                <w:color w:val="000000"/>
                <w:lang w:eastAsia="en-US"/>
              </w:rPr>
            </w:pPr>
            <w:r>
              <w:rPr>
                <w:rFonts w:eastAsia="Calibri"/>
                <w:color w:val="000000"/>
                <w:lang w:eastAsia="en-US"/>
              </w:rPr>
              <w:t>Воскресенье</w:t>
            </w:r>
          </w:p>
        </w:tc>
        <w:tc>
          <w:tcPr>
            <w:tcW w:w="1669" w:type="dxa"/>
            <w:tcBorders>
              <w:top w:val="single" w:sz="4" w:space="0" w:color="000001"/>
              <w:left w:val="single" w:sz="4" w:space="0" w:color="000001"/>
              <w:bottom w:val="single" w:sz="4" w:space="0" w:color="000001"/>
              <w:right w:val="single" w:sz="4" w:space="0" w:color="000001"/>
            </w:tcBorders>
            <w:hideMark/>
          </w:tcPr>
          <w:p w14:paraId="7C262EB4" w14:textId="77777777" w:rsidR="00FF554D" w:rsidRDefault="00FF554D">
            <w:pPr>
              <w:overflowPunct w:val="0"/>
              <w:jc w:val="both"/>
              <w:rPr>
                <w:rFonts w:eastAsia="Calibri"/>
                <w:color w:val="000000"/>
                <w:lang w:eastAsia="en-US"/>
              </w:rPr>
            </w:pPr>
            <w:r>
              <w:rPr>
                <w:rFonts w:eastAsia="Calibri"/>
                <w:color w:val="000000"/>
                <w:lang w:eastAsia="en-US"/>
              </w:rPr>
              <w:t>выходной день</w:t>
            </w:r>
          </w:p>
        </w:tc>
      </w:tr>
    </w:tbl>
    <w:p w14:paraId="61DD1F6B" w14:textId="77777777" w:rsidR="00FF554D" w:rsidRDefault="00FF554D" w:rsidP="00FF554D">
      <w:pPr>
        <w:ind w:firstLine="709"/>
        <w:jc w:val="both"/>
        <w:rPr>
          <w:color w:val="00000A"/>
          <w:sz w:val="28"/>
          <w:szCs w:val="28"/>
        </w:rPr>
      </w:pPr>
    </w:p>
    <w:p w14:paraId="7B0B2DB9" w14:textId="77777777" w:rsidR="00FF554D" w:rsidRDefault="00FF554D" w:rsidP="00FF554D">
      <w:pPr>
        <w:ind w:firstLine="709"/>
        <w:jc w:val="both"/>
        <w:rPr>
          <w:sz w:val="28"/>
          <w:szCs w:val="28"/>
        </w:rPr>
      </w:pPr>
      <w:r>
        <w:rPr>
          <w:sz w:val="28"/>
          <w:szCs w:val="28"/>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76E61AF3" w14:textId="77777777" w:rsidR="00FF554D" w:rsidRDefault="00FF554D" w:rsidP="00FF554D">
      <w:pPr>
        <w:ind w:firstLine="709"/>
        <w:jc w:val="both"/>
        <w:rPr>
          <w:rFonts w:ascii="Calibri" w:hAnsi="Calibri" w:cs="Tahoma"/>
          <w:sz w:val="22"/>
          <w:szCs w:val="22"/>
        </w:rPr>
      </w:pPr>
      <w:r>
        <w:rPr>
          <w:sz w:val="28"/>
          <w:szCs w:val="28"/>
        </w:rPr>
        <w:t>1.3.9 Отдел осуществляет функции информирования и консультирования заявителей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74A4C925" w14:textId="77777777" w:rsidR="00FF554D" w:rsidRDefault="00FF554D" w:rsidP="00FF554D">
      <w:pPr>
        <w:ind w:firstLine="709"/>
        <w:jc w:val="both"/>
        <w:rPr>
          <w:sz w:val="28"/>
          <w:szCs w:val="28"/>
        </w:rPr>
      </w:pPr>
      <w:r>
        <w:rPr>
          <w:sz w:val="28"/>
          <w:szCs w:val="28"/>
        </w:rPr>
        <w:t>1.3.10  Основными требованиями к информированию заинтересованных лиц являются:</w:t>
      </w:r>
    </w:p>
    <w:p w14:paraId="70C58DCB" w14:textId="77777777" w:rsidR="00FF554D" w:rsidRDefault="00FF554D" w:rsidP="00FF554D">
      <w:pPr>
        <w:ind w:firstLine="709"/>
        <w:jc w:val="both"/>
        <w:rPr>
          <w:sz w:val="28"/>
          <w:szCs w:val="28"/>
        </w:rPr>
      </w:pPr>
      <w:r>
        <w:rPr>
          <w:sz w:val="28"/>
          <w:szCs w:val="28"/>
        </w:rPr>
        <w:t>достоверность представляемой информации;</w:t>
      </w:r>
    </w:p>
    <w:p w14:paraId="65DDA09A" w14:textId="77777777" w:rsidR="00FF554D" w:rsidRDefault="00FF554D" w:rsidP="00FF554D">
      <w:pPr>
        <w:ind w:firstLine="709"/>
        <w:jc w:val="both"/>
        <w:rPr>
          <w:sz w:val="28"/>
          <w:szCs w:val="28"/>
        </w:rPr>
      </w:pPr>
      <w:r>
        <w:rPr>
          <w:sz w:val="28"/>
          <w:szCs w:val="28"/>
        </w:rPr>
        <w:t>чёткость в изложении информации;</w:t>
      </w:r>
    </w:p>
    <w:p w14:paraId="02671787" w14:textId="77777777" w:rsidR="00FF554D" w:rsidRDefault="00FF554D" w:rsidP="00FF554D">
      <w:pPr>
        <w:ind w:firstLine="709"/>
        <w:jc w:val="both"/>
        <w:rPr>
          <w:sz w:val="28"/>
          <w:szCs w:val="28"/>
        </w:rPr>
      </w:pPr>
      <w:r>
        <w:rPr>
          <w:sz w:val="28"/>
          <w:szCs w:val="28"/>
        </w:rPr>
        <w:lastRenderedPageBreak/>
        <w:t>полнота информации;</w:t>
      </w:r>
    </w:p>
    <w:p w14:paraId="47FE58E1" w14:textId="77777777" w:rsidR="00FF554D" w:rsidRDefault="00FF554D" w:rsidP="00FF554D">
      <w:pPr>
        <w:ind w:firstLine="709"/>
        <w:jc w:val="both"/>
        <w:rPr>
          <w:sz w:val="28"/>
          <w:szCs w:val="28"/>
        </w:rPr>
      </w:pPr>
      <w:r>
        <w:rPr>
          <w:sz w:val="28"/>
          <w:szCs w:val="28"/>
        </w:rPr>
        <w:t>наглядность форм предоставления информации;</w:t>
      </w:r>
    </w:p>
    <w:p w14:paraId="03A48A7C" w14:textId="77777777" w:rsidR="00FF554D" w:rsidRDefault="00FF554D" w:rsidP="00FF554D">
      <w:pPr>
        <w:ind w:firstLine="709"/>
        <w:jc w:val="both"/>
        <w:rPr>
          <w:sz w:val="28"/>
          <w:szCs w:val="28"/>
        </w:rPr>
      </w:pPr>
      <w:r>
        <w:rPr>
          <w:sz w:val="28"/>
          <w:szCs w:val="28"/>
        </w:rPr>
        <w:t>удобство и доступность получения информации;</w:t>
      </w:r>
    </w:p>
    <w:p w14:paraId="5A6159E3" w14:textId="77777777" w:rsidR="00FF554D" w:rsidRDefault="00FF554D" w:rsidP="00FF554D">
      <w:pPr>
        <w:ind w:firstLine="709"/>
        <w:jc w:val="both"/>
        <w:rPr>
          <w:sz w:val="28"/>
          <w:szCs w:val="28"/>
        </w:rPr>
      </w:pPr>
      <w:r>
        <w:rPr>
          <w:sz w:val="28"/>
          <w:szCs w:val="28"/>
        </w:rPr>
        <w:t>оперативность предоставления информации.</w:t>
      </w:r>
    </w:p>
    <w:p w14:paraId="63C2450F" w14:textId="77777777" w:rsidR="00FF554D" w:rsidRDefault="00FF554D" w:rsidP="00FF554D">
      <w:pPr>
        <w:ind w:firstLine="709"/>
        <w:jc w:val="both"/>
        <w:rPr>
          <w:sz w:val="28"/>
          <w:szCs w:val="28"/>
        </w:rPr>
      </w:pPr>
      <w:r>
        <w:rPr>
          <w:sz w:val="28"/>
          <w:szCs w:val="28"/>
        </w:rPr>
        <w:t>1.3.11 На информационных стендах Администрации, а также                   на официальном сайте Крымского городского поселения размещается следующая информация:</w:t>
      </w:r>
    </w:p>
    <w:p w14:paraId="2EE04A5C" w14:textId="77777777" w:rsidR="00FF554D" w:rsidRDefault="00FF554D" w:rsidP="00FF554D">
      <w:pPr>
        <w:ind w:firstLine="709"/>
        <w:jc w:val="both"/>
        <w:rPr>
          <w:sz w:val="28"/>
          <w:szCs w:val="28"/>
        </w:rPr>
      </w:pPr>
      <w:r>
        <w:rPr>
          <w:sz w:val="28"/>
          <w:szCs w:val="28"/>
        </w:rPr>
        <w:t>о порядке предоставления муниципальной услуги;</w:t>
      </w:r>
    </w:p>
    <w:p w14:paraId="6D917333" w14:textId="77777777" w:rsidR="00FF554D" w:rsidRDefault="00FF554D" w:rsidP="00FF554D">
      <w:pPr>
        <w:ind w:firstLine="709"/>
        <w:jc w:val="both"/>
        <w:rPr>
          <w:sz w:val="28"/>
          <w:szCs w:val="28"/>
        </w:rPr>
      </w:pPr>
      <w:r>
        <w:rPr>
          <w:sz w:val="28"/>
          <w:szCs w:val="28"/>
        </w:rPr>
        <w:t>форма заявления о предоставлении муниципальной услуги;</w:t>
      </w:r>
    </w:p>
    <w:p w14:paraId="7FFD6C2D" w14:textId="77777777" w:rsidR="00FF554D" w:rsidRDefault="00FF554D" w:rsidP="00FF554D">
      <w:pPr>
        <w:ind w:firstLine="709"/>
        <w:jc w:val="both"/>
        <w:rPr>
          <w:sz w:val="28"/>
          <w:szCs w:val="28"/>
        </w:rPr>
      </w:pPr>
      <w:r>
        <w:rPr>
          <w:sz w:val="28"/>
          <w:szCs w:val="28"/>
        </w:rPr>
        <w:t>перечень документов, необходимых для получения муниципальной услуги;</w:t>
      </w:r>
    </w:p>
    <w:p w14:paraId="382BF5E8" w14:textId="77777777" w:rsidR="00FF554D" w:rsidRDefault="00FF554D" w:rsidP="00FF554D">
      <w:pPr>
        <w:ind w:firstLine="709"/>
        <w:jc w:val="both"/>
        <w:rPr>
          <w:rFonts w:ascii="Calibri" w:hAnsi="Calibri" w:cs="Tahoma"/>
          <w:sz w:val="22"/>
          <w:szCs w:val="22"/>
        </w:rPr>
      </w:pPr>
      <w:r>
        <w:rPr>
          <w:sz w:val="28"/>
          <w:szCs w:val="28"/>
        </w:rPr>
        <w:t>режим работы Администрации и Отдела, а также органов и организаций, обращение в которые необходимо для предоставления муниципальной услуги;</w:t>
      </w:r>
    </w:p>
    <w:p w14:paraId="09858CFE" w14:textId="77777777" w:rsidR="00FF554D" w:rsidRDefault="00FF554D" w:rsidP="00FF554D">
      <w:pPr>
        <w:ind w:firstLine="709"/>
        <w:jc w:val="both"/>
        <w:rPr>
          <w:sz w:val="28"/>
          <w:szCs w:val="28"/>
        </w:rPr>
      </w:pPr>
      <w:r>
        <w:rPr>
          <w:sz w:val="28"/>
          <w:szCs w:val="28"/>
        </w:rPr>
        <w:t>адреса иных органов, участвующих в предоставлении муниципальной услуги;</w:t>
      </w:r>
    </w:p>
    <w:p w14:paraId="637E993B" w14:textId="77777777" w:rsidR="00FF554D" w:rsidRDefault="00FF554D" w:rsidP="00FF554D">
      <w:pPr>
        <w:ind w:firstLine="709"/>
        <w:jc w:val="both"/>
        <w:rPr>
          <w:sz w:val="28"/>
          <w:szCs w:val="28"/>
        </w:rPr>
      </w:pPr>
      <w:r>
        <w:rPr>
          <w:sz w:val="28"/>
          <w:szCs w:val="28"/>
        </w:rPr>
        <w:t>адрес официального сайта администрации Крымского городского поселения Крымского района, а также органов и организаций, обращение            в которые необходимо для предоставления муниципальной услуги;</w:t>
      </w:r>
    </w:p>
    <w:p w14:paraId="0AC945AD" w14:textId="77777777" w:rsidR="00FF554D" w:rsidRDefault="00FF554D" w:rsidP="00FF554D">
      <w:pPr>
        <w:ind w:firstLine="709"/>
        <w:jc w:val="both"/>
        <w:rPr>
          <w:rFonts w:ascii="Calibri" w:hAnsi="Calibri" w:cs="Tahoma"/>
          <w:sz w:val="22"/>
          <w:szCs w:val="22"/>
        </w:rPr>
      </w:pPr>
      <w:r>
        <w:rPr>
          <w:sz w:val="28"/>
          <w:szCs w:val="28"/>
        </w:rPr>
        <w:t>номера телефонов и адреса электронной почты Администрации, Отдела,  а также органов и организаций, обращение в которые необходимо                             для предоставления муниципальной услуги;</w:t>
      </w:r>
    </w:p>
    <w:p w14:paraId="6682BE22" w14:textId="77777777" w:rsidR="00FF554D" w:rsidRDefault="00FF554D" w:rsidP="00FF554D">
      <w:pPr>
        <w:ind w:firstLine="709"/>
        <w:jc w:val="both"/>
        <w:rPr>
          <w:sz w:val="28"/>
          <w:szCs w:val="28"/>
        </w:rPr>
      </w:pPr>
      <w:r>
        <w:rPr>
          <w:sz w:val="28"/>
          <w:szCs w:val="28"/>
        </w:rPr>
        <w:t>срок предоставления муниципальной услуги;</w:t>
      </w:r>
    </w:p>
    <w:p w14:paraId="40C518B6" w14:textId="77777777" w:rsidR="00FF554D" w:rsidRDefault="00FF554D" w:rsidP="00FF554D">
      <w:pPr>
        <w:ind w:firstLine="709"/>
        <w:jc w:val="both"/>
        <w:rPr>
          <w:sz w:val="28"/>
          <w:szCs w:val="28"/>
        </w:rPr>
      </w:pPr>
      <w:r>
        <w:rPr>
          <w:sz w:val="28"/>
          <w:szCs w:val="28"/>
        </w:rPr>
        <w:t>порядок обжалования действий (бездействия) должностных лиц, ока</w:t>
      </w:r>
      <w:r>
        <w:rPr>
          <w:sz w:val="28"/>
          <w:szCs w:val="28"/>
        </w:rPr>
        <w:softHyphen/>
        <w:t>зывающих муниципальную услугу.</w:t>
      </w:r>
    </w:p>
    <w:p w14:paraId="6451C958" w14:textId="77777777" w:rsidR="00FF554D" w:rsidRDefault="00FF554D" w:rsidP="00FF554D">
      <w:pPr>
        <w:ind w:firstLine="709"/>
        <w:jc w:val="both"/>
        <w:rPr>
          <w:sz w:val="28"/>
          <w:szCs w:val="28"/>
        </w:rPr>
      </w:pPr>
      <w:r>
        <w:rPr>
          <w:sz w:val="28"/>
          <w:szCs w:val="28"/>
        </w:rPr>
        <w:t xml:space="preserve">1.3.12.  Места для информирования, предназначенные для ознакомления заявителей с информационными материалами, оборудуются: </w:t>
      </w:r>
    </w:p>
    <w:p w14:paraId="30A61CE5" w14:textId="77777777" w:rsidR="00FF554D" w:rsidRDefault="00FF554D" w:rsidP="00FF554D">
      <w:pPr>
        <w:ind w:firstLine="709"/>
        <w:jc w:val="both"/>
        <w:rPr>
          <w:sz w:val="28"/>
          <w:szCs w:val="28"/>
        </w:rPr>
      </w:pPr>
      <w:r>
        <w:rPr>
          <w:sz w:val="28"/>
          <w:szCs w:val="28"/>
        </w:rPr>
        <w:t>информационными стендами;</w:t>
      </w:r>
    </w:p>
    <w:p w14:paraId="6FAF548E" w14:textId="77777777" w:rsidR="00FF554D" w:rsidRDefault="00FF554D" w:rsidP="00FF554D">
      <w:pPr>
        <w:ind w:firstLine="709"/>
        <w:jc w:val="both"/>
        <w:rPr>
          <w:sz w:val="28"/>
          <w:szCs w:val="28"/>
        </w:rPr>
      </w:pPr>
      <w:r>
        <w:rPr>
          <w:sz w:val="28"/>
          <w:szCs w:val="28"/>
        </w:rPr>
        <w:t>стульями и столами для оформления документов.</w:t>
      </w:r>
    </w:p>
    <w:p w14:paraId="344BC3D9" w14:textId="77777777" w:rsidR="00FF554D" w:rsidRDefault="00FF554D" w:rsidP="00FF554D">
      <w:pPr>
        <w:ind w:firstLine="709"/>
        <w:jc w:val="both"/>
        <w:rPr>
          <w:sz w:val="28"/>
          <w:szCs w:val="28"/>
        </w:rPr>
      </w:pPr>
      <w:r>
        <w:rPr>
          <w:sz w:val="28"/>
          <w:szCs w:val="28"/>
        </w:rPr>
        <w:t>Информационные стенды, размещенные в уполномоченном органе, должны содержать:</w:t>
      </w:r>
    </w:p>
    <w:p w14:paraId="59A523D6" w14:textId="77777777" w:rsidR="00FF554D" w:rsidRDefault="00FF554D" w:rsidP="00FF554D">
      <w:pPr>
        <w:ind w:firstLine="709"/>
        <w:jc w:val="both"/>
        <w:rPr>
          <w:sz w:val="28"/>
          <w:szCs w:val="28"/>
        </w:rPr>
      </w:pPr>
      <w:r>
        <w:rPr>
          <w:sz w:val="28"/>
          <w:szCs w:val="28"/>
        </w:rPr>
        <w:t>режим работы, адреса уполномоченного органа и МФЦ;</w:t>
      </w:r>
    </w:p>
    <w:p w14:paraId="2F5CB7F0" w14:textId="77777777" w:rsidR="00FF554D" w:rsidRDefault="00FF554D" w:rsidP="00FF554D">
      <w:pPr>
        <w:ind w:firstLine="709"/>
        <w:jc w:val="both"/>
        <w:rPr>
          <w:sz w:val="28"/>
          <w:szCs w:val="28"/>
        </w:rPr>
      </w:pPr>
      <w:r>
        <w:rPr>
          <w:sz w:val="28"/>
          <w:szCs w:val="28"/>
        </w:rPr>
        <w:t>адрес официального сайта администрации, адрес электронной почты уполномоченного органа;</w:t>
      </w:r>
    </w:p>
    <w:p w14:paraId="13093AF2" w14:textId="77777777" w:rsidR="00FF554D" w:rsidRDefault="00FF554D" w:rsidP="00FF554D">
      <w:pPr>
        <w:ind w:firstLine="709"/>
        <w:jc w:val="both"/>
        <w:rPr>
          <w:sz w:val="28"/>
          <w:szCs w:val="28"/>
        </w:rPr>
      </w:pPr>
      <w:r>
        <w:rPr>
          <w:sz w:val="28"/>
          <w:szCs w:val="28"/>
        </w:rPr>
        <w:t>почтовые адреса, телефоны, фамилии руководителей МФЦ                         и уполномоченного органа;</w:t>
      </w:r>
    </w:p>
    <w:p w14:paraId="642717B3" w14:textId="77777777" w:rsidR="00FF554D" w:rsidRDefault="00FF554D" w:rsidP="00FF554D">
      <w:pPr>
        <w:ind w:firstLine="709"/>
        <w:jc w:val="both"/>
        <w:rPr>
          <w:sz w:val="28"/>
          <w:szCs w:val="28"/>
        </w:rPr>
      </w:pPr>
      <w:r>
        <w:rPr>
          <w:sz w:val="28"/>
          <w:szCs w:val="28"/>
        </w:rPr>
        <w:t>порядок получения консультаций о предоставлении муниципальной услуги;</w:t>
      </w:r>
    </w:p>
    <w:p w14:paraId="4AC51A4C" w14:textId="77777777" w:rsidR="00FF554D" w:rsidRDefault="00FF554D" w:rsidP="00FF554D">
      <w:pPr>
        <w:ind w:firstLine="709"/>
        <w:jc w:val="both"/>
        <w:rPr>
          <w:sz w:val="28"/>
          <w:szCs w:val="28"/>
        </w:rPr>
      </w:pPr>
      <w:r>
        <w:rPr>
          <w:sz w:val="28"/>
          <w:szCs w:val="28"/>
        </w:rPr>
        <w:t>порядок и сроки предоставления муниципальной услуги;</w:t>
      </w:r>
    </w:p>
    <w:p w14:paraId="068EC183" w14:textId="77777777" w:rsidR="00FF554D" w:rsidRDefault="00FF554D" w:rsidP="00FF554D">
      <w:pPr>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14:paraId="2DA26148" w14:textId="77777777" w:rsidR="00FF554D" w:rsidRDefault="00FF554D" w:rsidP="00FF554D">
      <w:pPr>
        <w:ind w:firstLine="709"/>
        <w:jc w:val="both"/>
        <w:rPr>
          <w:sz w:val="28"/>
          <w:szCs w:val="28"/>
        </w:rPr>
      </w:pPr>
      <w:r>
        <w:rPr>
          <w:sz w:val="28"/>
          <w:szCs w:val="28"/>
        </w:rPr>
        <w:t>перечень документов, необходимых для предоставления муниципальной услуги;</w:t>
      </w:r>
    </w:p>
    <w:p w14:paraId="497AE4D1" w14:textId="77777777" w:rsidR="00FF554D" w:rsidRDefault="00FF554D" w:rsidP="00FF554D">
      <w:pPr>
        <w:ind w:firstLine="709"/>
        <w:jc w:val="both"/>
        <w:rPr>
          <w:sz w:val="28"/>
          <w:szCs w:val="28"/>
        </w:rPr>
      </w:pPr>
      <w:r>
        <w:rPr>
          <w:sz w:val="28"/>
          <w:szCs w:val="28"/>
        </w:rPr>
        <w:t>основания для отказа в приеме документов о предоставлении муниципальной услуги;</w:t>
      </w:r>
    </w:p>
    <w:p w14:paraId="0AA901B7" w14:textId="77777777" w:rsidR="00FF554D" w:rsidRDefault="00FF554D" w:rsidP="00FF554D">
      <w:pPr>
        <w:ind w:firstLine="709"/>
        <w:jc w:val="both"/>
        <w:rPr>
          <w:sz w:val="28"/>
          <w:szCs w:val="28"/>
        </w:rPr>
      </w:pPr>
      <w:r>
        <w:rPr>
          <w:sz w:val="28"/>
          <w:szCs w:val="28"/>
        </w:rPr>
        <w:lastRenderedPageBreak/>
        <w:t>основания для отказа в предоставлении муниципальной услуги;</w:t>
      </w:r>
    </w:p>
    <w:p w14:paraId="10B39084" w14:textId="77777777" w:rsidR="00FF554D" w:rsidRDefault="00FF554D" w:rsidP="00FF554D">
      <w:pPr>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53BBD2EC" w14:textId="77777777" w:rsidR="00FF554D" w:rsidRDefault="00FF554D" w:rsidP="00FF554D">
      <w:pPr>
        <w:ind w:firstLine="709"/>
        <w:jc w:val="both"/>
        <w:rPr>
          <w:sz w:val="28"/>
          <w:szCs w:val="28"/>
        </w:rPr>
      </w:pPr>
      <w:r>
        <w:rPr>
          <w:sz w:val="28"/>
          <w:szCs w:val="28"/>
        </w:rPr>
        <w:t>иную информацию, необходимую для получения муниципальной услуги.</w:t>
      </w:r>
    </w:p>
    <w:p w14:paraId="67977FB3" w14:textId="77777777" w:rsidR="00FF554D" w:rsidRDefault="00FF554D" w:rsidP="00FF554D">
      <w:pPr>
        <w:ind w:firstLine="709"/>
        <w:jc w:val="both"/>
        <w:rPr>
          <w:sz w:val="28"/>
          <w:szCs w:val="28"/>
        </w:rPr>
      </w:pPr>
      <w:r>
        <w:rPr>
          <w:sz w:val="28"/>
          <w:szCs w:val="28"/>
        </w:rPr>
        <w:t>Такая же информация размещается на официальном сайте администрации и на сайте МФЦ.</w:t>
      </w:r>
    </w:p>
    <w:p w14:paraId="3A0AD94F" w14:textId="77777777" w:rsidR="00FF554D" w:rsidRDefault="00FF554D" w:rsidP="00FF554D">
      <w:pPr>
        <w:ind w:firstLine="709"/>
        <w:jc w:val="both"/>
        <w:rPr>
          <w:sz w:val="28"/>
          <w:szCs w:val="28"/>
        </w:rPr>
      </w:pPr>
      <w:r>
        <w:rPr>
          <w:sz w:val="28"/>
          <w:szCs w:val="28"/>
        </w:rPr>
        <w:t>Консультирование заявителей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14:paraId="4D3F7906" w14:textId="77777777" w:rsidR="00FF554D" w:rsidRDefault="00FF554D" w:rsidP="00FF554D">
      <w:pPr>
        <w:ind w:firstLine="709"/>
        <w:jc w:val="both"/>
        <w:rPr>
          <w:sz w:val="28"/>
          <w:szCs w:val="28"/>
        </w:rPr>
      </w:pPr>
      <w:r>
        <w:rPr>
          <w:sz w:val="28"/>
          <w:szCs w:val="28"/>
        </w:rPr>
        <w:t>Информация о процедуре предоставления муниципальной услуги предоставляется бесплатно.</w:t>
      </w:r>
    </w:p>
    <w:p w14:paraId="1712C668" w14:textId="77777777" w:rsidR="00FF554D" w:rsidRDefault="00FF554D" w:rsidP="00FF554D">
      <w:pPr>
        <w:ind w:firstLine="709"/>
        <w:jc w:val="both"/>
        <w:rPr>
          <w:sz w:val="28"/>
          <w:szCs w:val="28"/>
        </w:rPr>
      </w:pPr>
      <w:r>
        <w:rPr>
          <w:sz w:val="28"/>
          <w:szCs w:val="28"/>
        </w:rPr>
        <w:t>Обязанности должностных лиц при ответе на телефонные звонки, устные и письменные обращения заявителей:</w:t>
      </w:r>
    </w:p>
    <w:p w14:paraId="4652347C" w14:textId="77777777" w:rsidR="00FF554D" w:rsidRDefault="00FF554D" w:rsidP="00FF554D">
      <w:pPr>
        <w:ind w:firstLine="709"/>
        <w:jc w:val="both"/>
        <w:rPr>
          <w:sz w:val="28"/>
          <w:szCs w:val="28"/>
        </w:rPr>
      </w:pPr>
      <w:r>
        <w:rPr>
          <w:sz w:val="28"/>
          <w:szCs w:val="28"/>
        </w:rPr>
        <w:t>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14:paraId="5AB4556F" w14:textId="77777777" w:rsidR="00FF554D" w:rsidRDefault="00FF554D" w:rsidP="00FF554D">
      <w:pPr>
        <w:ind w:firstLine="709"/>
        <w:jc w:val="both"/>
        <w:rPr>
          <w:sz w:val="28"/>
          <w:szCs w:val="28"/>
        </w:rPr>
      </w:pPr>
      <w:r>
        <w:rPr>
          <w:sz w:val="28"/>
          <w:szCs w:val="28"/>
        </w:rPr>
        <w:t>при консультировании посредством индивидуального устного общения, сотрудник дает заинтересованному лицу полный, точный и оперативный ответ на поставленные вопросы;</w:t>
      </w:r>
    </w:p>
    <w:p w14:paraId="533E5BBD" w14:textId="77777777" w:rsidR="00FF554D" w:rsidRDefault="00FF554D" w:rsidP="00FF554D">
      <w:pPr>
        <w:ind w:firstLine="709"/>
        <w:jc w:val="both"/>
        <w:rPr>
          <w:sz w:val="28"/>
          <w:szCs w:val="28"/>
        </w:rPr>
      </w:pPr>
      <w:r>
        <w:rPr>
          <w:sz w:val="28"/>
          <w:szCs w:val="28"/>
        </w:rPr>
        <w:t>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14:paraId="1A524864" w14:textId="77777777" w:rsidR="00FF554D" w:rsidRDefault="00FF554D" w:rsidP="00FF554D">
      <w:pPr>
        <w:ind w:firstLine="709"/>
        <w:jc w:val="both"/>
        <w:rPr>
          <w:sz w:val="28"/>
          <w:szCs w:val="28"/>
        </w:rPr>
      </w:pPr>
      <w:r>
        <w:rPr>
          <w:sz w:val="28"/>
          <w:szCs w:val="28"/>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61AFD8ED" w14:textId="77777777" w:rsidR="00FF554D" w:rsidRDefault="00FF554D" w:rsidP="00FF554D">
      <w:pPr>
        <w:ind w:firstLine="709"/>
        <w:jc w:val="both"/>
        <w:rPr>
          <w:sz w:val="28"/>
          <w:szCs w:val="28"/>
        </w:rPr>
      </w:pPr>
      <w:r>
        <w:rPr>
          <w:sz w:val="28"/>
          <w:szCs w:val="28"/>
        </w:rPr>
        <w:t>1.3.14 Консультации предоставляются по следующим вопросам:</w:t>
      </w:r>
    </w:p>
    <w:p w14:paraId="3221E992" w14:textId="77777777" w:rsidR="00FF554D" w:rsidRDefault="00FF554D" w:rsidP="00FF554D">
      <w:pPr>
        <w:ind w:firstLine="709"/>
        <w:jc w:val="both"/>
        <w:rPr>
          <w:sz w:val="28"/>
          <w:szCs w:val="28"/>
        </w:rPr>
      </w:pPr>
      <w:r>
        <w:rPr>
          <w:sz w:val="28"/>
          <w:szCs w:val="28"/>
        </w:rPr>
        <w:t>о перечне документов, представляемых для получения муниципальной услуги;</w:t>
      </w:r>
    </w:p>
    <w:p w14:paraId="5A0A47FA" w14:textId="77777777" w:rsidR="00FF554D" w:rsidRDefault="00FF554D" w:rsidP="00FF554D">
      <w:pPr>
        <w:ind w:firstLine="709"/>
        <w:jc w:val="both"/>
        <w:rPr>
          <w:sz w:val="28"/>
          <w:szCs w:val="28"/>
        </w:rPr>
      </w:pPr>
      <w:r>
        <w:rPr>
          <w:sz w:val="28"/>
          <w:szCs w:val="28"/>
        </w:rPr>
        <w:t>о времени приёма документов, необходимых для получения муниципальной услуги;</w:t>
      </w:r>
    </w:p>
    <w:p w14:paraId="577815AA" w14:textId="77777777" w:rsidR="00FF554D" w:rsidRDefault="00FF554D" w:rsidP="00FF554D">
      <w:pPr>
        <w:ind w:firstLine="709"/>
        <w:jc w:val="both"/>
        <w:rPr>
          <w:sz w:val="28"/>
          <w:szCs w:val="28"/>
        </w:rPr>
      </w:pPr>
      <w:r>
        <w:rPr>
          <w:sz w:val="28"/>
          <w:szCs w:val="28"/>
        </w:rPr>
        <w:t>о сроке предоставления муниципальной услуги.</w:t>
      </w:r>
    </w:p>
    <w:p w14:paraId="34E3FE6A" w14:textId="77777777" w:rsidR="00FF554D" w:rsidRDefault="00FF554D" w:rsidP="00FF554D">
      <w:pPr>
        <w:ind w:firstLine="709"/>
        <w:jc w:val="both"/>
        <w:rPr>
          <w:sz w:val="28"/>
          <w:szCs w:val="28"/>
        </w:rPr>
      </w:pPr>
      <w:r>
        <w:rPr>
          <w:sz w:val="28"/>
          <w:szCs w:val="28"/>
        </w:rPr>
        <w:t>1.3.15 Консультирование заинтересованных лиц о порядке предоставления муниципальной услуги проводится в рабочее время.</w:t>
      </w:r>
    </w:p>
    <w:p w14:paraId="29A3F250" w14:textId="77777777" w:rsidR="00FF554D" w:rsidRDefault="00FF554D" w:rsidP="00FF554D">
      <w:pPr>
        <w:ind w:firstLine="709"/>
        <w:jc w:val="both"/>
        <w:rPr>
          <w:sz w:val="28"/>
          <w:szCs w:val="28"/>
        </w:rPr>
      </w:pPr>
      <w:r>
        <w:rPr>
          <w:sz w:val="28"/>
          <w:szCs w:val="28"/>
        </w:rPr>
        <w:t>1.3.16 Все консультации, а также предоставленные специалистами            в ходе консультаций документы предоставляются бесплатно.</w:t>
      </w:r>
    </w:p>
    <w:p w14:paraId="1193BDAF" w14:textId="77777777" w:rsidR="00FF554D" w:rsidRDefault="00FF554D" w:rsidP="00FF554D">
      <w:pPr>
        <w:ind w:firstLine="709"/>
        <w:jc w:val="both"/>
        <w:rPr>
          <w:sz w:val="28"/>
          <w:szCs w:val="28"/>
        </w:rPr>
      </w:pPr>
      <w:r>
        <w:rPr>
          <w:sz w:val="28"/>
          <w:szCs w:val="28"/>
        </w:rPr>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Время ожидания в очереди </w:t>
      </w:r>
      <w:r>
        <w:rPr>
          <w:sz w:val="28"/>
          <w:szCs w:val="28"/>
        </w:rPr>
        <w:lastRenderedPageBreak/>
        <w:t>заинтересованного лица при индивидуальном устном консультировании           не может превышать 20 минут.</w:t>
      </w:r>
    </w:p>
    <w:p w14:paraId="6BE09526" w14:textId="77777777" w:rsidR="00FF554D" w:rsidRDefault="00FF554D" w:rsidP="00FF554D">
      <w:pPr>
        <w:ind w:firstLine="709"/>
        <w:jc w:val="both"/>
        <w:rPr>
          <w:sz w:val="28"/>
          <w:szCs w:val="28"/>
        </w:rPr>
      </w:pPr>
      <w:r>
        <w:rPr>
          <w:sz w:val="28"/>
          <w:szCs w:val="28"/>
        </w:rPr>
        <w:t>Индивидуальное устное консультирование каждого заинтересованного лица специалист осуществляет не более 20 минут.</w:t>
      </w:r>
    </w:p>
    <w:p w14:paraId="21C6C3F3" w14:textId="77777777" w:rsidR="00FF554D" w:rsidRDefault="00FF554D" w:rsidP="00FF554D">
      <w:pPr>
        <w:ind w:firstLine="709"/>
        <w:jc w:val="both"/>
        <w:rPr>
          <w:sz w:val="28"/>
          <w:szCs w:val="28"/>
        </w:rPr>
      </w:pPr>
      <w:r>
        <w:rPr>
          <w:sz w:val="28"/>
          <w:szCs w:val="28"/>
        </w:rPr>
        <w:t>1.3.18 Звонки заинтересованных лиц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14:paraId="6157FF8B" w14:textId="77777777" w:rsidR="00FF554D" w:rsidRDefault="00FF554D" w:rsidP="00FF554D">
      <w:pPr>
        <w:ind w:firstLine="709"/>
        <w:jc w:val="both"/>
        <w:rPr>
          <w:sz w:val="28"/>
          <w:szCs w:val="28"/>
        </w:rPr>
      </w:pPr>
      <w:r>
        <w:rPr>
          <w:sz w:val="28"/>
          <w:szCs w:val="28"/>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7F34F2A" w14:textId="77777777" w:rsidR="00FF554D" w:rsidRDefault="00FF554D" w:rsidP="00FF554D">
      <w:pPr>
        <w:ind w:firstLine="709"/>
        <w:jc w:val="both"/>
        <w:rPr>
          <w:sz w:val="28"/>
          <w:szCs w:val="28"/>
        </w:rPr>
      </w:pPr>
      <w:r>
        <w:rPr>
          <w:sz w:val="28"/>
          <w:szCs w:val="28"/>
        </w:rPr>
        <w:t>Время разговора не должно превышать 10 минут.</w:t>
      </w:r>
    </w:p>
    <w:p w14:paraId="1C30C5AB" w14:textId="77777777" w:rsidR="00FF554D" w:rsidRDefault="00FF554D" w:rsidP="00FF554D">
      <w:pPr>
        <w:ind w:firstLine="709"/>
        <w:jc w:val="both"/>
        <w:rPr>
          <w:sz w:val="28"/>
          <w:szCs w:val="28"/>
        </w:rPr>
      </w:pPr>
    </w:p>
    <w:p w14:paraId="161BE892" w14:textId="77777777" w:rsidR="00FF554D" w:rsidRDefault="00FF554D" w:rsidP="00FF554D">
      <w:pPr>
        <w:jc w:val="center"/>
        <w:rPr>
          <w:sz w:val="28"/>
          <w:szCs w:val="28"/>
        </w:rPr>
      </w:pPr>
      <w:r>
        <w:rPr>
          <w:sz w:val="28"/>
          <w:szCs w:val="28"/>
        </w:rPr>
        <w:t>2. Стандарт предоставления муниципальной услуги</w:t>
      </w:r>
    </w:p>
    <w:p w14:paraId="47B5EC66" w14:textId="77777777" w:rsidR="00FF554D" w:rsidRDefault="00FF554D" w:rsidP="00FF554D">
      <w:pPr>
        <w:ind w:firstLine="709"/>
        <w:jc w:val="both"/>
        <w:rPr>
          <w:sz w:val="28"/>
          <w:szCs w:val="28"/>
        </w:rPr>
      </w:pPr>
    </w:p>
    <w:p w14:paraId="293AEA36" w14:textId="77777777" w:rsidR="00FF554D" w:rsidRDefault="00FF554D" w:rsidP="00FF554D">
      <w:pPr>
        <w:ind w:firstLine="709"/>
        <w:jc w:val="both"/>
        <w:rPr>
          <w:sz w:val="28"/>
          <w:szCs w:val="28"/>
        </w:rPr>
      </w:pPr>
      <w:r>
        <w:rPr>
          <w:sz w:val="28"/>
          <w:szCs w:val="28"/>
        </w:rPr>
        <w:t>2.1 Наименование муниципальной услуги</w:t>
      </w:r>
    </w:p>
    <w:p w14:paraId="5437D556" w14:textId="77777777" w:rsidR="00FF554D" w:rsidRDefault="00FF554D" w:rsidP="00FF554D">
      <w:pPr>
        <w:ind w:firstLine="709"/>
        <w:jc w:val="both"/>
        <w:rPr>
          <w:sz w:val="28"/>
          <w:szCs w:val="28"/>
        </w:rPr>
      </w:pPr>
      <w:r>
        <w:rPr>
          <w:sz w:val="28"/>
          <w:szCs w:val="28"/>
        </w:rPr>
        <w:t>Наименование муниципальной услуги - «Предоставление торгового места участнику ярмарки».</w:t>
      </w:r>
    </w:p>
    <w:p w14:paraId="7D001529" w14:textId="77777777" w:rsidR="00FF554D" w:rsidRDefault="00FF554D" w:rsidP="00FF554D">
      <w:pPr>
        <w:ind w:firstLine="709"/>
        <w:jc w:val="both"/>
        <w:rPr>
          <w:sz w:val="28"/>
          <w:szCs w:val="28"/>
        </w:rPr>
      </w:pPr>
      <w:r>
        <w:rPr>
          <w:sz w:val="28"/>
          <w:szCs w:val="28"/>
        </w:rPr>
        <w:t>2.2 Наименование органа, предоставляющего муниципальную услугу</w:t>
      </w:r>
    </w:p>
    <w:p w14:paraId="0738CCB2" w14:textId="77777777" w:rsidR="00FF554D" w:rsidRDefault="00FF554D" w:rsidP="00FF554D">
      <w:pPr>
        <w:ind w:firstLine="709"/>
        <w:jc w:val="both"/>
        <w:rPr>
          <w:sz w:val="28"/>
          <w:szCs w:val="28"/>
        </w:rPr>
      </w:pPr>
      <w:r>
        <w:rPr>
          <w:sz w:val="28"/>
          <w:szCs w:val="28"/>
        </w:rPr>
        <w:t>2.2.1 Муниципальная услуга предоставляется Администрацией                            с участием МФЦ.</w:t>
      </w:r>
    </w:p>
    <w:p w14:paraId="29117373" w14:textId="77777777" w:rsidR="00FF554D" w:rsidRDefault="00FF554D" w:rsidP="00FF554D">
      <w:pPr>
        <w:ind w:firstLine="709"/>
        <w:jc w:val="both"/>
        <w:rPr>
          <w:rFonts w:ascii="Calibri" w:hAnsi="Calibri" w:cs="Tahoma"/>
          <w:sz w:val="22"/>
          <w:szCs w:val="22"/>
        </w:rPr>
      </w:pPr>
      <w:r>
        <w:rPr>
          <w:sz w:val="28"/>
          <w:szCs w:val="28"/>
        </w:rPr>
        <w:t>2.2.2 Функции по предоставлению муниципальной услуги                           в Администрации осуществляется через Отдел.</w:t>
      </w:r>
    </w:p>
    <w:p w14:paraId="1D86D1C1" w14:textId="77777777" w:rsidR="00FF554D" w:rsidRDefault="00FF554D" w:rsidP="00FF554D">
      <w:pPr>
        <w:ind w:firstLine="709"/>
        <w:jc w:val="both"/>
      </w:pPr>
      <w:r>
        <w:rPr>
          <w:sz w:val="28"/>
          <w:szCs w:val="28"/>
        </w:rPr>
        <w:t>2.2.3 </w:t>
      </w:r>
      <w:r>
        <w:rPr>
          <w:color w:val="000000"/>
          <w:sz w:val="28"/>
          <w:szCs w:val="28"/>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14:paraId="58299DD2" w14:textId="77777777" w:rsidR="00FF554D" w:rsidRDefault="00FF554D" w:rsidP="00FF554D">
      <w:pPr>
        <w:ind w:firstLine="709"/>
        <w:jc w:val="both"/>
        <w:rPr>
          <w:sz w:val="28"/>
          <w:szCs w:val="28"/>
        </w:rPr>
      </w:pPr>
      <w:r>
        <w:rPr>
          <w:sz w:val="28"/>
          <w:szCs w:val="28"/>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F9870C8" w14:textId="77777777" w:rsidR="00FF554D" w:rsidRDefault="00FF554D" w:rsidP="00FF554D">
      <w:pPr>
        <w:ind w:firstLine="709"/>
        <w:jc w:val="both"/>
        <w:rPr>
          <w:sz w:val="28"/>
          <w:szCs w:val="28"/>
        </w:rPr>
      </w:pPr>
      <w:r>
        <w:rPr>
          <w:sz w:val="28"/>
          <w:szCs w:val="28"/>
        </w:rPr>
        <w:t>2.2.5 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14:paraId="262B8D49" w14:textId="77777777" w:rsidR="00FF554D" w:rsidRDefault="00FF554D" w:rsidP="00FF554D">
      <w:pPr>
        <w:ind w:firstLine="709"/>
        <w:jc w:val="both"/>
        <w:rPr>
          <w:sz w:val="28"/>
          <w:szCs w:val="28"/>
        </w:rPr>
      </w:pPr>
      <w:r>
        <w:rPr>
          <w:sz w:val="28"/>
          <w:szCs w:val="28"/>
        </w:rPr>
        <w:t>2.3 Описание результата предоставления муниципальной услуги</w:t>
      </w:r>
    </w:p>
    <w:p w14:paraId="6FD8012F" w14:textId="77777777" w:rsidR="00FF554D" w:rsidRDefault="00FF554D" w:rsidP="00FF554D">
      <w:pPr>
        <w:ind w:firstLine="709"/>
        <w:jc w:val="both"/>
        <w:rPr>
          <w:sz w:val="28"/>
          <w:szCs w:val="28"/>
        </w:rPr>
      </w:pPr>
      <w:r>
        <w:rPr>
          <w:sz w:val="28"/>
          <w:szCs w:val="28"/>
        </w:rPr>
        <w:t>2.3.1 Результатом предоставления муниципальной услуги являются:</w:t>
      </w:r>
    </w:p>
    <w:p w14:paraId="4CB255D8" w14:textId="77777777" w:rsidR="00FF554D" w:rsidRDefault="00FF554D" w:rsidP="00FF554D">
      <w:pPr>
        <w:ind w:firstLine="709"/>
        <w:jc w:val="both"/>
        <w:rPr>
          <w:rFonts w:ascii="Calibri" w:hAnsi="Calibri" w:cs="Tahoma"/>
          <w:sz w:val="22"/>
          <w:szCs w:val="22"/>
        </w:rPr>
      </w:pPr>
      <w:r>
        <w:rPr>
          <w:sz w:val="28"/>
          <w:szCs w:val="28"/>
        </w:rPr>
        <w:t>1) предоставление торгового места заявителю;</w:t>
      </w:r>
    </w:p>
    <w:p w14:paraId="70941D5A" w14:textId="77777777" w:rsidR="00FF554D" w:rsidRDefault="00FF554D" w:rsidP="00FF554D">
      <w:pPr>
        <w:ind w:firstLine="709"/>
        <w:jc w:val="both"/>
        <w:rPr>
          <w:sz w:val="28"/>
          <w:szCs w:val="28"/>
        </w:rPr>
      </w:pPr>
      <w:r>
        <w:rPr>
          <w:sz w:val="28"/>
          <w:szCs w:val="28"/>
        </w:rPr>
        <w:t>2) отказ в предоставлении торгового места заявителю.</w:t>
      </w:r>
    </w:p>
    <w:p w14:paraId="7D36F662" w14:textId="77777777" w:rsidR="00FF554D" w:rsidRDefault="00FF554D" w:rsidP="00FF554D">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образцов документов заверяются уполномоченными </w:t>
      </w:r>
      <w:r>
        <w:rPr>
          <w:sz w:val="28"/>
          <w:szCs w:val="28"/>
        </w:rPr>
        <w:lastRenderedPageBreak/>
        <w:t>должностными лицами администрации уполномоченными на принятие решения о предоставлении муниципальной услуги.</w:t>
      </w:r>
    </w:p>
    <w:p w14:paraId="409714FF" w14:textId="77777777" w:rsidR="00FF554D" w:rsidRDefault="00FF554D" w:rsidP="00FF554D">
      <w:pPr>
        <w:ind w:firstLine="709"/>
        <w:jc w:val="both"/>
        <w:rPr>
          <w:rFonts w:ascii="Calibri" w:hAnsi="Calibri" w:cs="Tahoma"/>
          <w:sz w:val="22"/>
          <w:szCs w:val="22"/>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7F0D5D2A" w14:textId="77777777" w:rsidR="00FF554D" w:rsidRDefault="00FF554D" w:rsidP="00FF554D">
      <w:pPr>
        <w:ind w:firstLine="709"/>
        <w:jc w:val="both"/>
      </w:pPr>
      <w:r>
        <w:rPr>
          <w:sz w:val="28"/>
          <w:szCs w:val="28"/>
        </w:rPr>
        <w:t>Уведомление об отказе в предоставлении торгового места заявителю или уведомление о предоставление торгового места заявителю  выдается в форме электронного документа, подписанного электронной подписью, в случае, если это указано в заявлении о предоставлении места участнику ярмарки.</w:t>
      </w:r>
    </w:p>
    <w:p w14:paraId="3EBC0EFE" w14:textId="77777777" w:rsidR="00FF554D" w:rsidRDefault="00FF554D" w:rsidP="00FF554D">
      <w:pPr>
        <w:ind w:firstLine="709"/>
        <w:jc w:val="both"/>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F97EE21" w14:textId="77777777" w:rsidR="00FF554D" w:rsidRDefault="00FF554D" w:rsidP="00FF554D">
      <w:pPr>
        <w:ind w:firstLine="709"/>
        <w:jc w:val="both"/>
        <w:rPr>
          <w:rFonts w:ascii="Calibri" w:hAnsi="Calibri" w:cs="Tahoma"/>
          <w:sz w:val="22"/>
          <w:szCs w:val="22"/>
        </w:rPr>
      </w:pPr>
      <w:r>
        <w:rPr>
          <w:sz w:val="28"/>
          <w:szCs w:val="28"/>
        </w:rPr>
        <w:t>Максимальный срок предоставления муниципальной услуги составляет   5</w:t>
      </w:r>
      <w:r>
        <w:rPr>
          <w:color w:val="000000"/>
          <w:sz w:val="28"/>
          <w:szCs w:val="28"/>
        </w:rPr>
        <w:t xml:space="preserve"> (пять) рабочих дней </w:t>
      </w:r>
      <w:r>
        <w:rPr>
          <w:sz w:val="28"/>
          <w:szCs w:val="28"/>
        </w:rPr>
        <w:t>со дня регистрации заявления.</w:t>
      </w:r>
    </w:p>
    <w:p w14:paraId="12974940" w14:textId="77777777" w:rsidR="00FF554D" w:rsidRDefault="00FF554D" w:rsidP="00FF554D">
      <w:pPr>
        <w:ind w:firstLine="709"/>
        <w:jc w:val="both"/>
        <w:rPr>
          <w:sz w:val="28"/>
          <w:szCs w:val="28"/>
        </w:rPr>
      </w:pPr>
      <w:r>
        <w:rPr>
          <w:sz w:val="28"/>
          <w:szCs w:val="28"/>
        </w:rPr>
        <w:t>2.5. Нормативные правовые акты, регулирующие предоставление  муниципальной услуги.</w:t>
      </w:r>
    </w:p>
    <w:p w14:paraId="50E1C6E2" w14:textId="77777777" w:rsidR="00FF554D" w:rsidRDefault="00FF554D" w:rsidP="00FF554D">
      <w:pPr>
        <w:ind w:firstLine="709"/>
        <w:jc w:val="both"/>
        <w:rPr>
          <w:sz w:val="28"/>
          <w:szCs w:val="28"/>
        </w:rPr>
      </w:pPr>
      <w:r>
        <w:rPr>
          <w:sz w:val="28"/>
          <w:szCs w:val="28"/>
        </w:rPr>
        <w:t>Предоставление Администрацией муниципальной услуги осуществляется в соответствии со следующими нормативными правовыми актами:</w:t>
      </w:r>
    </w:p>
    <w:p w14:paraId="0097B382" w14:textId="77777777" w:rsidR="00FF554D" w:rsidRDefault="00FF554D" w:rsidP="00FF554D">
      <w:pPr>
        <w:ind w:firstLine="709"/>
        <w:jc w:val="both"/>
        <w:rPr>
          <w:rFonts w:cs="Tahoma"/>
          <w:sz w:val="28"/>
          <w:szCs w:val="28"/>
        </w:rPr>
      </w:pPr>
      <w:r>
        <w:rPr>
          <w:sz w:val="28"/>
          <w:szCs w:val="28"/>
        </w:rPr>
        <w:t>Конституции Российской Федерации (принята на всенародном голосовании 12 декабря 1993 г.);</w:t>
      </w:r>
    </w:p>
    <w:p w14:paraId="56CE28D0" w14:textId="77777777" w:rsidR="00FF554D" w:rsidRDefault="00FF554D" w:rsidP="00FF554D">
      <w:pPr>
        <w:ind w:firstLine="709"/>
        <w:jc w:val="both"/>
        <w:rPr>
          <w:sz w:val="28"/>
          <w:szCs w:val="28"/>
        </w:rPr>
      </w:pPr>
      <w:r>
        <w:rPr>
          <w:sz w:val="28"/>
          <w:szCs w:val="28"/>
        </w:rPr>
        <w:t>Федерального закона Российской Федерации от 28 декабря                     2009 г. № 381-ФЗ «Об основах государственного регулирования торговой деятельности в Российской Федерации»;</w:t>
      </w:r>
    </w:p>
    <w:p w14:paraId="3E00A24F" w14:textId="77777777" w:rsidR="00FF554D" w:rsidRDefault="00FF554D" w:rsidP="00FF554D">
      <w:pPr>
        <w:ind w:firstLine="709"/>
        <w:jc w:val="both"/>
        <w:rPr>
          <w:sz w:val="28"/>
          <w:szCs w:val="28"/>
        </w:rPr>
      </w:pPr>
      <w:r>
        <w:rPr>
          <w:sz w:val="28"/>
          <w:szCs w:val="28"/>
        </w:rPr>
        <w:t>Федерального закона Российской Федерации от 6 октября                       2003 г. № 131-ФЗ «Об общих принципах организации местного самоуправления в Российской Федерации»;</w:t>
      </w:r>
    </w:p>
    <w:p w14:paraId="395F8179" w14:textId="77777777" w:rsidR="00FF554D" w:rsidRDefault="00FF554D" w:rsidP="00FF554D">
      <w:pPr>
        <w:ind w:firstLine="709"/>
        <w:jc w:val="both"/>
        <w:rPr>
          <w:sz w:val="28"/>
          <w:szCs w:val="28"/>
        </w:rPr>
      </w:pPr>
      <w:r>
        <w:rPr>
          <w:sz w:val="28"/>
          <w:szCs w:val="28"/>
        </w:rPr>
        <w:t>Федерального Закона Российской Федерации от 27 июля                        2010 г. № 210-ФЗ «Об организации предоставления государственных                               и муниципальных услуг»;</w:t>
      </w:r>
    </w:p>
    <w:p w14:paraId="1FF6D175" w14:textId="77777777" w:rsidR="00FF554D" w:rsidRDefault="00FF554D" w:rsidP="00FF554D">
      <w:pPr>
        <w:tabs>
          <w:tab w:val="left" w:pos="0"/>
          <w:tab w:val="left" w:pos="60"/>
          <w:tab w:val="left" w:pos="1880"/>
        </w:tabs>
        <w:ind w:firstLine="709"/>
        <w:jc w:val="both"/>
        <w:rPr>
          <w:sz w:val="28"/>
          <w:szCs w:val="28"/>
        </w:rPr>
      </w:pPr>
      <w:r>
        <w:rPr>
          <w:sz w:val="28"/>
          <w:szCs w:val="28"/>
        </w:rPr>
        <w:t xml:space="preserve">Федерального Закона Российской Федерации от 24 ноября 1995 г.                       № 181-ФЗ «О социальной защите инвалидов в Российской Федерации»; </w:t>
      </w:r>
    </w:p>
    <w:p w14:paraId="5ACE2874" w14:textId="77777777" w:rsidR="00FF554D" w:rsidRDefault="00FF554D" w:rsidP="00FF554D">
      <w:pPr>
        <w:tabs>
          <w:tab w:val="left" w:pos="0"/>
          <w:tab w:val="left" w:pos="60"/>
          <w:tab w:val="left" w:pos="1880"/>
        </w:tabs>
        <w:ind w:firstLine="709"/>
        <w:jc w:val="both"/>
        <w:rPr>
          <w:sz w:val="28"/>
          <w:szCs w:val="28"/>
        </w:rPr>
      </w:pPr>
      <w:r>
        <w:rPr>
          <w:sz w:val="28"/>
          <w:szCs w:val="28"/>
        </w:rPr>
        <w:t>Постановления правительства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1F2D7C3" w14:textId="77777777" w:rsidR="00FF554D" w:rsidRDefault="00FF554D" w:rsidP="00FF554D">
      <w:pPr>
        <w:ind w:firstLine="709"/>
        <w:jc w:val="both"/>
        <w:rPr>
          <w:sz w:val="28"/>
          <w:szCs w:val="28"/>
        </w:rPr>
      </w:pPr>
      <w:r>
        <w:rPr>
          <w:sz w:val="28"/>
          <w:szCs w:val="28"/>
        </w:rPr>
        <w:t>Закона Краснодарского края от 1 марта 2011 г. № 2195-КЗ                      «Об организации деятельности розничных рынков и ярмарок на территории Краснодарского края»;</w:t>
      </w:r>
    </w:p>
    <w:p w14:paraId="4C4C23B7" w14:textId="77777777" w:rsidR="00FF554D" w:rsidRDefault="00FF554D" w:rsidP="00FF554D">
      <w:pPr>
        <w:ind w:firstLine="709"/>
        <w:jc w:val="both"/>
        <w:rPr>
          <w:sz w:val="28"/>
          <w:szCs w:val="28"/>
        </w:rPr>
      </w:pPr>
      <w:r>
        <w:rPr>
          <w:sz w:val="28"/>
          <w:szCs w:val="28"/>
        </w:rPr>
        <w:t>Устава Крымского городского поселения Крымского района,  принятого решением Совета Крымского городского поселения Крымского района;</w:t>
      </w:r>
    </w:p>
    <w:p w14:paraId="2002EF16" w14:textId="77777777" w:rsidR="00FF554D" w:rsidRDefault="00FF554D" w:rsidP="00FF554D">
      <w:pPr>
        <w:ind w:firstLine="709"/>
        <w:jc w:val="both"/>
        <w:rPr>
          <w:sz w:val="28"/>
          <w:szCs w:val="28"/>
        </w:rPr>
      </w:pPr>
      <w:r>
        <w:rPr>
          <w:sz w:val="28"/>
          <w:szCs w:val="28"/>
        </w:rPr>
        <w:lastRenderedPageBreak/>
        <w:t>Постановления администрации Крымского городского поселения Крымского района от 12 марта 2012 г. № 230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w:t>
      </w:r>
    </w:p>
    <w:p w14:paraId="2B9ADD09" w14:textId="77777777" w:rsidR="00FF554D" w:rsidRDefault="00FF554D" w:rsidP="00FF554D">
      <w:pPr>
        <w:ind w:firstLine="709"/>
        <w:jc w:val="both"/>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6F1E6507" w14:textId="77777777" w:rsidR="00FF554D" w:rsidRDefault="00FF554D" w:rsidP="00FF554D">
      <w:pPr>
        <w:ind w:firstLine="709"/>
        <w:jc w:val="both"/>
        <w:rPr>
          <w:sz w:val="28"/>
          <w:szCs w:val="28"/>
        </w:rPr>
      </w:pPr>
      <w:r>
        <w:rPr>
          <w:sz w:val="28"/>
          <w:szCs w:val="28"/>
        </w:rPr>
        <w:t>2.6.1 Для получения муниципальной услуги, заявитель не позднее двух календарных дней до дня проведения ярмарки, представляет следующие документы:</w:t>
      </w:r>
    </w:p>
    <w:p w14:paraId="7C16B7AC" w14:textId="77777777" w:rsidR="00FF554D" w:rsidRDefault="00FF554D" w:rsidP="00FF554D">
      <w:pPr>
        <w:ind w:firstLine="709"/>
        <w:jc w:val="both"/>
        <w:rPr>
          <w:sz w:val="28"/>
          <w:szCs w:val="28"/>
        </w:rPr>
      </w:pPr>
      <w:r>
        <w:rPr>
          <w:sz w:val="28"/>
          <w:szCs w:val="28"/>
        </w:rPr>
        <w:t>1) заявление на имя главы Крымского городского поселения Крымского района в соответствии с приложением к настоящему административному регламенту (приложение 1);</w:t>
      </w:r>
    </w:p>
    <w:p w14:paraId="0E9144B0" w14:textId="77777777" w:rsidR="00FF554D" w:rsidRDefault="00FF554D" w:rsidP="00FF554D">
      <w:pPr>
        <w:ind w:firstLine="709"/>
        <w:jc w:val="both"/>
        <w:rPr>
          <w:sz w:val="28"/>
          <w:szCs w:val="28"/>
        </w:rPr>
      </w:pPr>
      <w:r>
        <w:rPr>
          <w:sz w:val="28"/>
          <w:szCs w:val="28"/>
        </w:rPr>
        <w:t>2) копия свидетельства о государственной регистрации (ОГРН);</w:t>
      </w:r>
    </w:p>
    <w:p w14:paraId="7604C982" w14:textId="77777777" w:rsidR="00FF554D" w:rsidRDefault="00FF554D" w:rsidP="00FF554D">
      <w:pPr>
        <w:ind w:firstLine="709"/>
        <w:jc w:val="both"/>
        <w:rPr>
          <w:rFonts w:cs="Tahoma"/>
          <w:color w:val="000000"/>
          <w:sz w:val="28"/>
          <w:szCs w:val="28"/>
        </w:rPr>
      </w:pPr>
      <w:r>
        <w:rPr>
          <w:color w:val="000000"/>
          <w:sz w:val="28"/>
          <w:szCs w:val="28"/>
        </w:rPr>
        <w:t>3) копия свидетельства о постановке на учет в налоговом органе (ИНН);</w:t>
      </w:r>
    </w:p>
    <w:p w14:paraId="30B37B8F" w14:textId="77777777" w:rsidR="00FF554D" w:rsidRDefault="00FF554D" w:rsidP="00FF554D">
      <w:pPr>
        <w:ind w:firstLine="709"/>
        <w:jc w:val="both"/>
        <w:rPr>
          <w:rFonts w:ascii="Calibri" w:hAnsi="Calibri"/>
          <w:color w:val="00000A"/>
          <w:sz w:val="22"/>
          <w:szCs w:val="22"/>
        </w:rPr>
      </w:pPr>
      <w:r>
        <w:rPr>
          <w:color w:val="000000"/>
          <w:sz w:val="28"/>
          <w:szCs w:val="28"/>
        </w:rPr>
        <w:t>4) копия справки о наличии личного подсобного хозяйства (для граждан ведущих личное подсобное хозяйство или занимающиеся садоводством, огородничеством).</w:t>
      </w:r>
    </w:p>
    <w:p w14:paraId="7097F630" w14:textId="77777777" w:rsidR="00FF554D" w:rsidRDefault="00FF554D" w:rsidP="00FF554D">
      <w:pPr>
        <w:ind w:firstLine="709"/>
        <w:jc w:val="both"/>
        <w:rPr>
          <w:sz w:val="28"/>
          <w:szCs w:val="28"/>
        </w:rPr>
      </w:pPr>
      <w:r>
        <w:rPr>
          <w:sz w:val="28"/>
          <w:szCs w:val="28"/>
        </w:rPr>
        <w:t>В заявление на участие в ярмарке включаются следующие сведения:</w:t>
      </w:r>
    </w:p>
    <w:p w14:paraId="10CC7618" w14:textId="77777777" w:rsidR="00FF554D" w:rsidRDefault="00FF554D" w:rsidP="00FF554D">
      <w:pPr>
        <w:ind w:firstLine="709"/>
        <w:jc w:val="both"/>
        <w:rPr>
          <w:sz w:val="28"/>
          <w:szCs w:val="28"/>
        </w:rPr>
      </w:pPr>
      <w:r>
        <w:rPr>
          <w:sz w:val="28"/>
          <w:szCs w:val="28"/>
        </w:rPr>
        <w:t>1) о видах и наименованиях товаров (работ и услуг) для продажи               на ярмарке;</w:t>
      </w:r>
    </w:p>
    <w:p w14:paraId="0EDB2481" w14:textId="77777777" w:rsidR="00FF554D" w:rsidRDefault="00FF554D" w:rsidP="00FF554D">
      <w:pPr>
        <w:ind w:firstLine="709"/>
        <w:jc w:val="both"/>
        <w:rPr>
          <w:sz w:val="28"/>
          <w:szCs w:val="28"/>
        </w:rPr>
      </w:pPr>
      <w:r>
        <w:rPr>
          <w:sz w:val="28"/>
          <w:szCs w:val="28"/>
        </w:rPr>
        <w:t>2) о количестве (общем весе) товарных единиц для продажи на ярмарке;</w:t>
      </w:r>
    </w:p>
    <w:p w14:paraId="08141BAB" w14:textId="77777777" w:rsidR="00FF554D" w:rsidRDefault="00FF554D" w:rsidP="00FF554D">
      <w:pPr>
        <w:ind w:firstLine="709"/>
        <w:jc w:val="both"/>
        <w:rPr>
          <w:sz w:val="28"/>
          <w:szCs w:val="28"/>
        </w:rPr>
      </w:pPr>
      <w:r>
        <w:rPr>
          <w:sz w:val="28"/>
          <w:szCs w:val="28"/>
        </w:rPr>
        <w:t>3) о необходимой площади торгового места на ярмарке;</w:t>
      </w:r>
    </w:p>
    <w:p w14:paraId="06762872" w14:textId="77777777" w:rsidR="00FF554D" w:rsidRDefault="00FF554D" w:rsidP="00FF554D">
      <w:pPr>
        <w:ind w:firstLine="709"/>
        <w:jc w:val="both"/>
        <w:rPr>
          <w:color w:val="000000"/>
          <w:sz w:val="28"/>
          <w:szCs w:val="28"/>
        </w:rPr>
      </w:pPr>
      <w:r>
        <w:rPr>
          <w:color w:val="000000"/>
          <w:sz w:val="28"/>
          <w:szCs w:val="28"/>
        </w:rPr>
        <w:t xml:space="preserve">4) об использовании транспортного средства. </w:t>
      </w:r>
    </w:p>
    <w:p w14:paraId="7DFA4F2A" w14:textId="77777777" w:rsidR="00FF554D" w:rsidRDefault="00FF554D" w:rsidP="00FF554D">
      <w:pPr>
        <w:ind w:firstLine="709"/>
        <w:jc w:val="both"/>
        <w:rPr>
          <w:rFonts w:ascii="Calibri" w:hAnsi="Calibri"/>
          <w:color w:val="00000A"/>
          <w:sz w:val="22"/>
          <w:szCs w:val="22"/>
        </w:rPr>
      </w:pPr>
      <w:r>
        <w:rPr>
          <w:sz w:val="28"/>
          <w:szCs w:val="28"/>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9" w:anchor="/document/12148555/entry/140118" w:history="1">
        <w:r>
          <w:rPr>
            <w:rStyle w:val="-"/>
            <w:color w:val="00000A"/>
            <w:sz w:val="28"/>
            <w:szCs w:val="28"/>
          </w:rPr>
          <w:t>частью 18 статьи 14.1</w:t>
        </w:r>
      </w:hyperlink>
      <w:r>
        <w:rPr>
          <w:sz w:val="28"/>
          <w:szCs w:val="28"/>
        </w:rPr>
        <w:t> Федерального закона от 27 июля 2006 г. № 149-ФЗ «Об информации, информационных технологиях и о защите информации».</w:t>
      </w:r>
    </w:p>
    <w:p w14:paraId="06BBEF7A" w14:textId="77777777" w:rsidR="00FF554D" w:rsidRDefault="00FF554D" w:rsidP="00FF554D">
      <w:pPr>
        <w:ind w:firstLine="709"/>
        <w:jc w:val="both"/>
        <w:rPr>
          <w:sz w:val="28"/>
          <w:szCs w:val="28"/>
        </w:rPr>
      </w:pPr>
      <w:r>
        <w:rPr>
          <w:sz w:val="28"/>
          <w:szCs w:val="28"/>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72DEE07A" w14:textId="77777777" w:rsidR="00FF554D" w:rsidRDefault="00FF554D" w:rsidP="00FF554D">
      <w:pPr>
        <w:ind w:firstLine="709"/>
        <w:jc w:val="both"/>
        <w:rPr>
          <w:rFonts w:ascii="Calibri" w:hAnsi="Calibri" w:cs="Tahoma"/>
          <w:sz w:val="22"/>
          <w:szCs w:val="22"/>
        </w:rPr>
      </w:pPr>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569B42" w14:textId="77777777" w:rsidR="00FF554D" w:rsidRDefault="00FF554D" w:rsidP="00FF554D">
      <w:pPr>
        <w:ind w:firstLine="709"/>
        <w:jc w:val="both"/>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Pr>
          <w:sz w:val="28"/>
          <w:szCs w:val="28"/>
          <w:highlight w:val="yellow"/>
        </w:rPr>
        <w:t xml:space="preserve"> </w:t>
      </w:r>
      <w:r>
        <w:rPr>
          <w:sz w:val="28"/>
          <w:szCs w:val="28"/>
        </w:rPr>
        <w:t>и передачу информации о степени их соответствия предоставленным биометрическим персональным данным физического лица.</w:t>
      </w:r>
    </w:p>
    <w:p w14:paraId="748F2564" w14:textId="77777777" w:rsidR="00FF554D" w:rsidRDefault="00FF554D" w:rsidP="00FF554D">
      <w:pPr>
        <w:ind w:firstLine="709"/>
        <w:jc w:val="both"/>
        <w:rPr>
          <w:sz w:val="28"/>
          <w:szCs w:val="28"/>
        </w:rPr>
      </w:pPr>
      <w:r>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14:paraId="329A5541" w14:textId="77777777" w:rsidR="00FF554D" w:rsidRDefault="00FF554D" w:rsidP="00FF554D">
      <w:pPr>
        <w:ind w:firstLine="709"/>
        <w:jc w:val="both"/>
        <w:rPr>
          <w:rFonts w:ascii="Calibri" w:hAnsi="Calibri" w:cs="Tahoma"/>
          <w:sz w:val="22"/>
          <w:szCs w:val="22"/>
        </w:rPr>
      </w:pPr>
      <w:r>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14:paraId="65C5760D" w14:textId="77777777" w:rsidR="00FF554D" w:rsidRDefault="00FF554D" w:rsidP="00FF554D">
      <w:pPr>
        <w:ind w:firstLine="709"/>
        <w:jc w:val="both"/>
        <w:rPr>
          <w:sz w:val="28"/>
          <w:szCs w:val="28"/>
        </w:rPr>
      </w:pPr>
      <w:r>
        <w:rPr>
          <w:sz w:val="28"/>
          <w:szCs w:val="28"/>
        </w:rPr>
        <w:t>Заявление, подаваемое в форме электронного документа и прилагаемые     к нему документы подписываются заявителем простой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634ECFF3" w14:textId="77777777" w:rsidR="00FF554D" w:rsidRDefault="00FF554D" w:rsidP="00FF554D">
      <w:pPr>
        <w:ind w:firstLine="709"/>
        <w:jc w:val="both"/>
        <w:rPr>
          <w:sz w:val="28"/>
          <w:szCs w:val="28"/>
        </w:rPr>
      </w:pPr>
      <w:r>
        <w:rPr>
          <w:sz w:val="28"/>
          <w:szCs w:val="28"/>
        </w:rPr>
        <w:t>2.8. Указание на запрет требовать от заявителя</w:t>
      </w:r>
    </w:p>
    <w:p w14:paraId="618C8773" w14:textId="77777777" w:rsidR="00FF554D" w:rsidRDefault="00FF554D" w:rsidP="00FF554D">
      <w:pPr>
        <w:ind w:firstLine="709"/>
        <w:jc w:val="both"/>
        <w:rPr>
          <w:sz w:val="28"/>
          <w:szCs w:val="28"/>
        </w:rPr>
      </w:pPr>
      <w:r>
        <w:rPr>
          <w:sz w:val="28"/>
          <w:szCs w:val="28"/>
        </w:rPr>
        <w:t>2.8.1 Специалист не вправе требовать от заявителя:</w:t>
      </w:r>
    </w:p>
    <w:p w14:paraId="67352F60" w14:textId="77777777" w:rsidR="00FF554D" w:rsidRDefault="00FF554D" w:rsidP="00FF554D">
      <w:pPr>
        <w:ind w:firstLine="709"/>
        <w:jc w:val="both"/>
        <w:rPr>
          <w:sz w:val="28"/>
          <w:szCs w:val="28"/>
        </w:rPr>
      </w:pPr>
      <w:r>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676597" w14:textId="77777777" w:rsidR="00FF554D" w:rsidRDefault="00FF554D" w:rsidP="00FF554D">
      <w:pPr>
        <w:ind w:firstLine="70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5FB14B63" w14:textId="77777777" w:rsidR="00FF554D" w:rsidRDefault="00FF554D" w:rsidP="00FF554D">
      <w:pPr>
        <w:ind w:firstLine="709"/>
        <w:jc w:val="both"/>
        <w:rPr>
          <w:rFonts w:ascii="Calibri" w:hAnsi="Calibri" w:cs="Tahoma"/>
          <w:sz w:val="22"/>
          <w:szCs w:val="22"/>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приёме </w:t>
      </w:r>
      <w:r>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A606C8" w14:textId="77777777" w:rsidR="00FF554D" w:rsidRDefault="00FF554D" w:rsidP="00FF554D">
      <w:pPr>
        <w:ind w:firstLine="709"/>
        <w:jc w:val="both"/>
        <w:rPr>
          <w:sz w:val="28"/>
          <w:szCs w:val="28"/>
        </w:rPr>
      </w:pPr>
      <w:r>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5EFD20" w14:textId="77777777" w:rsidR="00FF554D" w:rsidRDefault="00FF554D" w:rsidP="00FF554D">
      <w:pPr>
        <w:ind w:firstLine="709"/>
        <w:jc w:val="both"/>
        <w:rPr>
          <w:sz w:val="28"/>
          <w:szCs w:val="28"/>
        </w:rPr>
      </w:pPr>
      <w:r>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217FA1" w14:textId="77777777" w:rsidR="00FF554D" w:rsidRDefault="00FF554D" w:rsidP="00FF554D">
      <w:pPr>
        <w:ind w:firstLine="709"/>
        <w:jc w:val="both"/>
        <w:rPr>
          <w:sz w:val="28"/>
          <w:szCs w:val="28"/>
        </w:rPr>
      </w:pPr>
      <w:r>
        <w:rPr>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022A1683" w14:textId="77777777" w:rsidR="00FF554D" w:rsidRDefault="00FF554D" w:rsidP="00FF554D">
      <w:pPr>
        <w:ind w:firstLine="709"/>
        <w:jc w:val="both"/>
        <w:rPr>
          <w:sz w:val="28"/>
          <w:szCs w:val="28"/>
        </w:rPr>
      </w:pPr>
      <w:r>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14:paraId="23AE5CF5" w14:textId="77777777" w:rsidR="00FF554D" w:rsidRDefault="00FF554D" w:rsidP="00FF554D">
      <w:pPr>
        <w:ind w:firstLine="709"/>
        <w:jc w:val="both"/>
        <w:rPr>
          <w:sz w:val="28"/>
          <w:szCs w:val="28"/>
        </w:rPr>
      </w:pPr>
      <w:r>
        <w:rPr>
          <w:sz w:val="28"/>
          <w:szCs w:val="28"/>
        </w:rPr>
        <w:t>2.8.2 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7330F3C7" w14:textId="77777777" w:rsidR="00FF554D" w:rsidRDefault="00FF554D" w:rsidP="00FF554D">
      <w:pPr>
        <w:ind w:firstLine="709"/>
        <w:jc w:val="both"/>
        <w:rPr>
          <w:rFonts w:ascii="Calibri" w:hAnsi="Calibri" w:cs="Tahoma"/>
          <w:sz w:val="22"/>
          <w:szCs w:val="22"/>
        </w:rPr>
      </w:pPr>
      <w:r>
        <w:rPr>
          <w:sz w:val="28"/>
          <w:szCs w:val="28"/>
        </w:rPr>
        <w:t>2.9. Исчерпывающий перечень оснований для отказа в приёме документов, необходимых для предоставления муниципальной услуги.</w:t>
      </w:r>
    </w:p>
    <w:p w14:paraId="380502CB" w14:textId="77777777" w:rsidR="00FF554D" w:rsidRDefault="00FF554D" w:rsidP="00FF554D">
      <w:pPr>
        <w:ind w:firstLine="709"/>
        <w:jc w:val="both"/>
        <w:rPr>
          <w:sz w:val="28"/>
          <w:szCs w:val="28"/>
        </w:rPr>
      </w:pPr>
      <w:r>
        <w:rPr>
          <w:sz w:val="28"/>
          <w:szCs w:val="28"/>
        </w:rPr>
        <w:t>2.9.1. Заявителю отказывается в приёме документов в случаях:</w:t>
      </w:r>
    </w:p>
    <w:p w14:paraId="3348F5FF" w14:textId="77777777" w:rsidR="00FF554D" w:rsidRDefault="00FF554D" w:rsidP="00FF554D">
      <w:pPr>
        <w:ind w:firstLine="709"/>
        <w:jc w:val="both"/>
        <w:rPr>
          <w:sz w:val="28"/>
          <w:szCs w:val="28"/>
        </w:rPr>
      </w:pPr>
      <w:r>
        <w:rPr>
          <w:sz w:val="28"/>
          <w:szCs w:val="28"/>
        </w:rPr>
        <w:t>1) обращение за получением муниципальной услуги ненадлежащего лица;</w:t>
      </w:r>
    </w:p>
    <w:p w14:paraId="1111FFB9" w14:textId="77777777" w:rsidR="00FF554D" w:rsidRDefault="00FF554D" w:rsidP="00FF554D">
      <w:pPr>
        <w:ind w:firstLine="709"/>
        <w:jc w:val="both"/>
        <w:rPr>
          <w:sz w:val="28"/>
          <w:szCs w:val="28"/>
        </w:rPr>
      </w:pPr>
      <w:r>
        <w:rPr>
          <w:sz w:val="28"/>
          <w:szCs w:val="28"/>
        </w:rPr>
        <w:t>2) копии документов не удостоверены в установленном законодательством порядке;</w:t>
      </w:r>
    </w:p>
    <w:p w14:paraId="7A8C05A4" w14:textId="77777777" w:rsidR="00FF554D" w:rsidRDefault="00FF554D" w:rsidP="00FF554D">
      <w:pPr>
        <w:ind w:firstLine="709"/>
        <w:jc w:val="both"/>
        <w:rPr>
          <w:sz w:val="28"/>
          <w:szCs w:val="28"/>
        </w:rPr>
      </w:pPr>
      <w:r>
        <w:rPr>
          <w:sz w:val="28"/>
          <w:szCs w:val="28"/>
        </w:rPr>
        <w:t>3) текст заявления написан не разборчиво или (и) имена заявителей, адрес их места жительства написан не полностью;</w:t>
      </w:r>
    </w:p>
    <w:p w14:paraId="68C14F93" w14:textId="77777777" w:rsidR="00FF554D" w:rsidRDefault="00FF554D" w:rsidP="00FF554D">
      <w:pPr>
        <w:ind w:firstLine="709"/>
        <w:jc w:val="both"/>
        <w:rPr>
          <w:sz w:val="28"/>
          <w:szCs w:val="28"/>
        </w:rPr>
      </w:pPr>
      <w:r>
        <w:rPr>
          <w:sz w:val="28"/>
          <w:szCs w:val="28"/>
        </w:rPr>
        <w:t xml:space="preserve">4) в документах имеются подчистки, приписки, зачёркнутые слова и иные не оговоренные исправления, дающие возможность неоднозначного толкования </w:t>
      </w:r>
      <w:r>
        <w:rPr>
          <w:sz w:val="28"/>
          <w:szCs w:val="28"/>
        </w:rPr>
        <w:lastRenderedPageBreak/>
        <w:t>предоставленных документов и вызывающие сомнения в законности предоставленных документов;</w:t>
      </w:r>
    </w:p>
    <w:p w14:paraId="5B16A2ED" w14:textId="77777777" w:rsidR="00FF554D" w:rsidRDefault="00FF554D" w:rsidP="00FF554D">
      <w:pPr>
        <w:ind w:firstLine="709"/>
        <w:jc w:val="both"/>
        <w:rPr>
          <w:sz w:val="28"/>
          <w:szCs w:val="28"/>
        </w:rPr>
      </w:pPr>
      <w:r>
        <w:rPr>
          <w:sz w:val="28"/>
          <w:szCs w:val="28"/>
        </w:rPr>
        <w:t>5) документы содержат серьёзные повреждения, наличие которых              не позволяет однозначно истолковать их содержание;</w:t>
      </w:r>
    </w:p>
    <w:p w14:paraId="0E7546DA" w14:textId="77777777" w:rsidR="00FF554D" w:rsidRDefault="00FF554D" w:rsidP="00FF554D">
      <w:pPr>
        <w:ind w:firstLine="709"/>
        <w:jc w:val="both"/>
        <w:rPr>
          <w:sz w:val="28"/>
          <w:szCs w:val="28"/>
        </w:rPr>
      </w:pPr>
      <w:r>
        <w:rPr>
          <w:sz w:val="28"/>
          <w:szCs w:val="28"/>
        </w:rPr>
        <w:t>6) истек срок действия документа;</w:t>
      </w:r>
    </w:p>
    <w:p w14:paraId="442BCA20" w14:textId="77777777" w:rsidR="00FF554D" w:rsidRDefault="00FF554D" w:rsidP="00FF554D">
      <w:pPr>
        <w:ind w:firstLine="709"/>
        <w:jc w:val="both"/>
        <w:rPr>
          <w:sz w:val="28"/>
          <w:szCs w:val="28"/>
        </w:rPr>
      </w:pPr>
      <w:r>
        <w:rPr>
          <w:sz w:val="28"/>
          <w:szCs w:val="28"/>
        </w:rPr>
        <w:t>7) заявление не соответствует форме и содержанию, согласно приложению 1 к настоящему административному регламенту;</w:t>
      </w:r>
    </w:p>
    <w:p w14:paraId="5EF5F88D" w14:textId="77777777" w:rsidR="00FF554D" w:rsidRDefault="00FF554D" w:rsidP="00FF554D">
      <w:pPr>
        <w:ind w:firstLine="709"/>
        <w:jc w:val="both"/>
        <w:rPr>
          <w:sz w:val="28"/>
          <w:szCs w:val="28"/>
        </w:rPr>
      </w:pPr>
      <w:r>
        <w:rPr>
          <w:sz w:val="28"/>
          <w:szCs w:val="28"/>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1D4D2BA4" w14:textId="77777777" w:rsidR="00FF554D" w:rsidRDefault="00FF554D" w:rsidP="00FF554D">
      <w:pPr>
        <w:ind w:firstLine="709"/>
        <w:jc w:val="both"/>
        <w:rPr>
          <w:sz w:val="28"/>
          <w:szCs w:val="28"/>
        </w:rPr>
      </w:pPr>
      <w:r>
        <w:rPr>
          <w:sz w:val="28"/>
          <w:szCs w:val="28"/>
        </w:rPr>
        <w:t>Специалист, ответственный за приём документов, объясняет заявителю содержание выявленных недостатков в представленных документах предлагает принять меры по их устранению.</w:t>
      </w:r>
    </w:p>
    <w:p w14:paraId="348FF411" w14:textId="77777777" w:rsidR="00FF554D" w:rsidRDefault="00FF554D" w:rsidP="00FF554D">
      <w:pPr>
        <w:ind w:firstLine="709"/>
        <w:jc w:val="both"/>
        <w:rPr>
          <w:sz w:val="28"/>
          <w:szCs w:val="28"/>
        </w:rPr>
      </w:pPr>
      <w:r>
        <w:rPr>
          <w:sz w:val="28"/>
          <w:szCs w:val="28"/>
        </w:rPr>
        <w:t>2.9.2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1930094" w14:textId="77777777" w:rsidR="00FF554D" w:rsidRDefault="00FF554D" w:rsidP="00FF554D">
      <w:pPr>
        <w:ind w:firstLine="709"/>
        <w:jc w:val="both"/>
        <w:rPr>
          <w:sz w:val="28"/>
          <w:szCs w:val="28"/>
        </w:rPr>
      </w:pPr>
      <w:r>
        <w:rPr>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4F89DD6B" w14:textId="77777777" w:rsidR="00FF554D" w:rsidRDefault="00FF554D" w:rsidP="00FF554D">
      <w:pPr>
        <w:ind w:firstLine="709"/>
        <w:jc w:val="both"/>
        <w:rPr>
          <w:sz w:val="28"/>
          <w:szCs w:val="28"/>
        </w:rPr>
      </w:pPr>
      <w:r>
        <w:rPr>
          <w:sz w:val="28"/>
          <w:szCs w:val="28"/>
        </w:rPr>
        <w:t>2.10 Исчерпывающий перечень оснований для приостановления или отказа в предоставлении муниципальной услуги</w:t>
      </w:r>
    </w:p>
    <w:p w14:paraId="77003FCA" w14:textId="77777777" w:rsidR="00FF554D" w:rsidRDefault="00FF554D" w:rsidP="00FF554D">
      <w:pPr>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5F9C1421" w14:textId="77777777" w:rsidR="00FF554D" w:rsidRDefault="00FF554D" w:rsidP="00FF554D">
      <w:pPr>
        <w:ind w:firstLine="709"/>
        <w:jc w:val="both"/>
        <w:rPr>
          <w:sz w:val="28"/>
          <w:szCs w:val="28"/>
        </w:rPr>
      </w:pPr>
      <w:r>
        <w:rPr>
          <w:sz w:val="28"/>
          <w:szCs w:val="28"/>
        </w:rPr>
        <w:t>2.10.2 Основания для отказа в предоставлении муниципальной услуги:</w:t>
      </w:r>
    </w:p>
    <w:p w14:paraId="01BD17A0" w14:textId="77777777" w:rsidR="00FF554D" w:rsidRDefault="00FF554D" w:rsidP="00FF554D">
      <w:pPr>
        <w:ind w:firstLine="709"/>
        <w:jc w:val="both"/>
        <w:rPr>
          <w:sz w:val="28"/>
          <w:szCs w:val="28"/>
        </w:rPr>
      </w:pPr>
      <w:r>
        <w:rPr>
          <w:sz w:val="28"/>
          <w:szCs w:val="28"/>
        </w:rPr>
        <w:t>1) отсутствуют документы, предусмотренные пунктом 2.6.1 подраздела 2.6 раздела 2 настоящего административного регламента;</w:t>
      </w:r>
    </w:p>
    <w:p w14:paraId="4E3FFC3D" w14:textId="77777777" w:rsidR="00FF554D" w:rsidRDefault="00FF554D" w:rsidP="00FF554D">
      <w:pPr>
        <w:ind w:firstLine="709"/>
        <w:jc w:val="both"/>
        <w:rPr>
          <w:sz w:val="28"/>
          <w:szCs w:val="28"/>
        </w:rPr>
      </w:pPr>
      <w:r>
        <w:rPr>
          <w:sz w:val="28"/>
          <w:szCs w:val="28"/>
        </w:rPr>
        <w:t xml:space="preserve">2) несоответствие заявителя требованиям к участнику ярмарки предусмотренным подразделом 1.2 раздела 1. </w:t>
      </w:r>
    </w:p>
    <w:p w14:paraId="07BC82F6" w14:textId="77777777" w:rsidR="00FF554D" w:rsidRDefault="00FF554D" w:rsidP="00FF554D">
      <w:pPr>
        <w:ind w:firstLine="709"/>
        <w:jc w:val="both"/>
        <w:rPr>
          <w:sz w:val="28"/>
          <w:szCs w:val="28"/>
        </w:rPr>
      </w:pPr>
      <w:r>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5F8D6D4" w14:textId="77777777" w:rsidR="00FF554D" w:rsidRDefault="00FF554D" w:rsidP="00FF554D">
      <w:pPr>
        <w:ind w:firstLine="709"/>
        <w:jc w:val="both"/>
        <w:rPr>
          <w:sz w:val="28"/>
          <w:szCs w:val="28"/>
        </w:rPr>
      </w:pPr>
      <w:r>
        <w:rPr>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16567D74" w14:textId="77777777" w:rsidR="00FF554D" w:rsidRDefault="00FF554D" w:rsidP="00FF554D">
      <w:pPr>
        <w:ind w:firstLine="709"/>
        <w:jc w:val="both"/>
        <w:rPr>
          <w:sz w:val="28"/>
          <w:szCs w:val="28"/>
        </w:rPr>
      </w:pPr>
      <w:r>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F1776FA" w14:textId="77777777" w:rsidR="00FF554D" w:rsidRDefault="00FF554D" w:rsidP="00FF554D">
      <w:pPr>
        <w:jc w:val="both"/>
        <w:rPr>
          <w:sz w:val="28"/>
          <w:szCs w:val="28"/>
        </w:rPr>
      </w:pPr>
    </w:p>
    <w:p w14:paraId="123C1244" w14:textId="77777777" w:rsidR="00FF554D" w:rsidRDefault="00FF554D" w:rsidP="00FF554D">
      <w:pPr>
        <w:ind w:firstLine="709"/>
        <w:jc w:val="both"/>
        <w:rPr>
          <w:sz w:val="28"/>
          <w:szCs w:val="28"/>
        </w:rPr>
      </w:pPr>
      <w:r>
        <w:rPr>
          <w:sz w:val="28"/>
          <w:szCs w:val="28"/>
        </w:rPr>
        <w:lastRenderedPageBreak/>
        <w:t>Необходимые и обязательные муниципальные услуги для предоставления данной муниципальной услуги отсутствуют.</w:t>
      </w:r>
    </w:p>
    <w:p w14:paraId="25956C15" w14:textId="77777777" w:rsidR="00FF554D" w:rsidRDefault="00FF554D" w:rsidP="00FF554D">
      <w:pPr>
        <w:ind w:firstLine="709"/>
        <w:jc w:val="both"/>
        <w:rPr>
          <w:sz w:val="28"/>
          <w:szCs w:val="28"/>
        </w:rPr>
      </w:pPr>
      <w:r>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70603000" w14:textId="77777777" w:rsidR="00FF554D" w:rsidRDefault="00FF554D" w:rsidP="00FF554D">
      <w:pPr>
        <w:ind w:firstLine="709"/>
        <w:jc w:val="both"/>
        <w:rPr>
          <w:sz w:val="28"/>
          <w:szCs w:val="28"/>
        </w:rPr>
      </w:pPr>
      <w:r>
        <w:rPr>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351E700E" w14:textId="77777777" w:rsidR="00FF554D" w:rsidRDefault="00FF554D" w:rsidP="00FF554D">
      <w:pPr>
        <w:ind w:firstLine="709"/>
        <w:jc w:val="both"/>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BBD8CE5" w14:textId="77777777" w:rsidR="00FF554D" w:rsidRDefault="00FF554D" w:rsidP="00FF554D">
      <w:pPr>
        <w:ind w:firstLine="709"/>
        <w:jc w:val="both"/>
        <w:rPr>
          <w:sz w:val="28"/>
          <w:szCs w:val="28"/>
        </w:rPr>
      </w:pPr>
      <w:r>
        <w:rPr>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61D315CA" w14:textId="77777777" w:rsidR="00FF554D" w:rsidRDefault="00FF554D" w:rsidP="00FF554D">
      <w:pPr>
        <w:ind w:firstLine="709"/>
        <w:jc w:val="both"/>
        <w:rPr>
          <w:sz w:val="28"/>
          <w:szCs w:val="28"/>
        </w:rPr>
      </w:pPr>
      <w:r>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9F7D619" w14:textId="77777777" w:rsidR="00FF554D" w:rsidRDefault="00FF554D" w:rsidP="00FF554D">
      <w:pPr>
        <w:ind w:firstLine="709"/>
        <w:jc w:val="both"/>
        <w:rPr>
          <w:rFonts w:ascii="Calibri" w:hAnsi="Calibri" w:cs="Tahoma"/>
          <w:sz w:val="22"/>
          <w:szCs w:val="22"/>
        </w:rPr>
      </w:pPr>
      <w:r>
        <w:rPr>
          <w:sz w:val="28"/>
          <w:szCs w:val="28"/>
        </w:rPr>
        <w:t xml:space="preserve">2.14.1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w:t>
      </w:r>
      <w:r>
        <w:rPr>
          <w:color w:val="000000"/>
          <w:sz w:val="28"/>
          <w:szCs w:val="28"/>
        </w:rPr>
        <w:t>2.6.4.</w:t>
      </w:r>
      <w:r>
        <w:rPr>
          <w:sz w:val="28"/>
          <w:szCs w:val="28"/>
        </w:rPr>
        <w:t xml:space="preserve"> настоящего административного регламента, в порядке делопроизводства.</w:t>
      </w:r>
    </w:p>
    <w:p w14:paraId="33DD769E" w14:textId="77777777" w:rsidR="00FF554D" w:rsidRDefault="00FF554D" w:rsidP="00FF554D">
      <w:pPr>
        <w:ind w:firstLine="709"/>
        <w:jc w:val="both"/>
        <w:rPr>
          <w:sz w:val="28"/>
          <w:szCs w:val="28"/>
        </w:rPr>
      </w:pPr>
      <w:r>
        <w:rPr>
          <w:sz w:val="28"/>
          <w:szCs w:val="28"/>
        </w:rPr>
        <w:t>2.14.2 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 составляет один рабочий день.</w:t>
      </w:r>
    </w:p>
    <w:p w14:paraId="521C56DA" w14:textId="77777777" w:rsidR="00FF554D" w:rsidRDefault="00FF554D" w:rsidP="00FF554D">
      <w:pPr>
        <w:ind w:firstLine="709"/>
        <w:jc w:val="both"/>
        <w:rPr>
          <w:sz w:val="28"/>
          <w:szCs w:val="28"/>
        </w:rPr>
      </w:pPr>
      <w:r>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43CBFAA" w14:textId="77777777" w:rsidR="00FF554D" w:rsidRDefault="00FF554D" w:rsidP="00FF554D">
      <w:pPr>
        <w:ind w:firstLine="709"/>
        <w:jc w:val="both"/>
        <w:rPr>
          <w:sz w:val="28"/>
          <w:szCs w:val="28"/>
        </w:rPr>
      </w:pPr>
      <w:r>
        <w:rPr>
          <w:sz w:val="28"/>
          <w:szCs w:val="28"/>
        </w:rPr>
        <w:t>2.15.1 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4991A7C3" w14:textId="77777777" w:rsidR="00FF554D" w:rsidRDefault="00FF554D" w:rsidP="00FF554D">
      <w:pPr>
        <w:ind w:firstLine="709"/>
        <w:jc w:val="both"/>
        <w:rPr>
          <w:sz w:val="28"/>
          <w:szCs w:val="28"/>
        </w:rPr>
      </w:pPr>
      <w:r>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14:paraId="73DDB6DC" w14:textId="77777777" w:rsidR="00FF554D" w:rsidRDefault="00FF554D" w:rsidP="00FF554D">
      <w:pPr>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BBCF9A7" w14:textId="77777777" w:rsidR="00FF554D" w:rsidRDefault="00FF554D" w:rsidP="00FF554D">
      <w:pPr>
        <w:ind w:firstLine="709"/>
        <w:jc w:val="both"/>
        <w:rPr>
          <w:sz w:val="28"/>
          <w:szCs w:val="28"/>
        </w:rPr>
      </w:pPr>
      <w:r>
        <w:rPr>
          <w:sz w:val="28"/>
          <w:szCs w:val="28"/>
        </w:rPr>
        <w:lastRenderedPageBreak/>
        <w:t>2.15.2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BC24C84" w14:textId="77777777" w:rsidR="00FF554D" w:rsidRDefault="00FF554D" w:rsidP="00FF554D">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и к местам отдыха;</w:t>
      </w:r>
    </w:p>
    <w:p w14:paraId="27FE3D6B" w14:textId="77777777" w:rsidR="00FF554D" w:rsidRDefault="00FF554D" w:rsidP="00FF554D">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F870710" w14:textId="77777777" w:rsidR="00FF554D" w:rsidRDefault="00FF554D" w:rsidP="00FF554D">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A26DECE" w14:textId="77777777" w:rsidR="00FF554D" w:rsidRDefault="00FF554D" w:rsidP="00FF554D">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03E778E" w14:textId="77777777" w:rsidR="00FF554D" w:rsidRDefault="00FF554D" w:rsidP="00FF554D">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8"/>
          <w:szCs w:val="28"/>
        </w:rPr>
        <w:t>тифлосурдопереводчика</w:t>
      </w:r>
      <w:proofErr w:type="spellEnd"/>
      <w:r>
        <w:rPr>
          <w:sz w:val="28"/>
          <w:szCs w:val="28"/>
        </w:rPr>
        <w:t>;</w:t>
      </w:r>
    </w:p>
    <w:p w14:paraId="177D3996" w14:textId="77777777" w:rsidR="00FF554D" w:rsidRDefault="00FF554D" w:rsidP="00FF554D">
      <w:pPr>
        <w:ind w:firstLine="709"/>
        <w:jc w:val="both"/>
        <w:rPr>
          <w:sz w:val="28"/>
          <w:szCs w:val="28"/>
        </w:rPr>
      </w:pPr>
      <w:r>
        <w:rPr>
          <w:sz w:val="28"/>
          <w:szCs w:val="28"/>
        </w:rPr>
        <w:t>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3A16EF68" w14:textId="77777777" w:rsidR="00FF554D" w:rsidRDefault="00FF554D" w:rsidP="00FF554D">
      <w:pPr>
        <w:ind w:firstLine="709"/>
        <w:jc w:val="both"/>
        <w:rPr>
          <w:sz w:val="28"/>
          <w:szCs w:val="28"/>
        </w:rPr>
      </w:pPr>
      <w:r>
        <w:rPr>
          <w:sz w:val="28"/>
          <w:szCs w:val="28"/>
        </w:rPr>
        <w:t>оказание работниками администрации, предоставляющей услуги населению, помощи инвалидам в преодолении барьеров, мешающих получению ими услуг.</w:t>
      </w:r>
    </w:p>
    <w:p w14:paraId="1CEB404D" w14:textId="77777777" w:rsidR="00FF554D" w:rsidRDefault="00FF554D" w:rsidP="00FF554D">
      <w:pPr>
        <w:pStyle w:val="aff0"/>
        <w:ind w:firstLine="709"/>
        <w:jc w:val="both"/>
        <w:rPr>
          <w:sz w:val="28"/>
          <w:szCs w:val="28"/>
        </w:rPr>
      </w:pPr>
      <w:r>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anchor="/document/73560110/entry/0" w:history="1">
        <w:r>
          <w:rPr>
            <w:rStyle w:val="ListLabel15"/>
            <w:szCs w:val="28"/>
            <w:highlight w:val="none"/>
          </w:rPr>
          <w:t>порядке</w:t>
        </w:r>
      </w:hyperlink>
      <w:r>
        <w:rPr>
          <w:sz w:val="28"/>
          <w:szCs w:val="28"/>
        </w:rPr>
        <w:t>, определяемом Правительством Российской Федерации.</w:t>
      </w:r>
    </w:p>
    <w:p w14:paraId="080E8372" w14:textId="77777777" w:rsidR="00FF554D" w:rsidRDefault="00FF554D" w:rsidP="00FF554D">
      <w:pPr>
        <w:ind w:firstLine="709"/>
        <w:jc w:val="both"/>
        <w:rPr>
          <w:sz w:val="28"/>
          <w:szCs w:val="28"/>
        </w:rPr>
      </w:pPr>
      <w:r>
        <w:rPr>
          <w:sz w:val="28"/>
          <w:szCs w:val="28"/>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FD56C1B" w14:textId="77777777" w:rsidR="00FF554D" w:rsidRDefault="00FF554D" w:rsidP="00FF554D">
      <w:pPr>
        <w:ind w:firstLine="709"/>
        <w:jc w:val="both"/>
        <w:rPr>
          <w:sz w:val="28"/>
          <w:szCs w:val="28"/>
        </w:rPr>
      </w:pPr>
      <w:r>
        <w:rPr>
          <w:sz w:val="28"/>
          <w:szCs w:val="28"/>
        </w:rPr>
        <w:lastRenderedPageBreak/>
        <w:t>Прием документов в администрации осуществляется в специально оборудованных помещениях или отведенных для этого кабинетах.</w:t>
      </w:r>
    </w:p>
    <w:p w14:paraId="29A10A6C" w14:textId="77777777" w:rsidR="00FF554D" w:rsidRDefault="00FF554D" w:rsidP="00FF554D">
      <w:pPr>
        <w:ind w:firstLine="709"/>
        <w:jc w:val="both"/>
        <w:rPr>
          <w:sz w:val="28"/>
          <w:szCs w:val="28"/>
        </w:rPr>
      </w:pPr>
      <w:r>
        <w:rPr>
          <w:sz w:val="28"/>
          <w:szCs w:val="28"/>
        </w:rPr>
        <w:t>Помещения, предназначенные для приёма заявителей, оборудуются информационными стендами, содержащими сведения, указанные в подпункте 1.3.11 настоящего административного регламента.</w:t>
      </w:r>
    </w:p>
    <w:p w14:paraId="22199712" w14:textId="77777777" w:rsidR="00FF554D" w:rsidRDefault="00FF554D" w:rsidP="00FF554D">
      <w:pPr>
        <w:ind w:firstLine="709"/>
        <w:jc w:val="both"/>
        <w:rPr>
          <w:sz w:val="28"/>
          <w:szCs w:val="28"/>
        </w:rPr>
      </w:pPr>
      <w:r>
        <w:rPr>
          <w:sz w:val="28"/>
          <w:szCs w:val="28"/>
        </w:rPr>
        <w:t>Информационные стенды размещаются на видном, доступном месте.</w:t>
      </w:r>
    </w:p>
    <w:p w14:paraId="4AC54C1B" w14:textId="77777777" w:rsidR="00FF554D" w:rsidRDefault="00FF554D" w:rsidP="00FF554D">
      <w:pPr>
        <w:ind w:firstLine="709"/>
        <w:jc w:val="both"/>
        <w:rPr>
          <w:rFonts w:ascii="Calibri" w:hAnsi="Calibri" w:cs="Tahoma"/>
          <w:sz w:val="22"/>
          <w:szCs w:val="22"/>
        </w:rPr>
      </w:pPr>
      <w:r>
        <w:rPr>
          <w:sz w:val="28"/>
          <w:szCs w:val="28"/>
        </w:rPr>
        <w:t xml:space="preserve">2.15.4 Оформление информационных листов осуществляется удобным для чтения шрифтом – </w:t>
      </w:r>
      <w:r>
        <w:rPr>
          <w:sz w:val="28"/>
          <w:szCs w:val="28"/>
          <w:lang w:val="en-US"/>
        </w:rPr>
        <w:t>Times</w:t>
      </w:r>
      <w:r w:rsidRPr="00FF554D">
        <w:rPr>
          <w:sz w:val="28"/>
          <w:szCs w:val="28"/>
        </w:rPr>
        <w:t xml:space="preserve"> </w:t>
      </w:r>
      <w:r>
        <w:rPr>
          <w:sz w:val="28"/>
          <w:szCs w:val="28"/>
          <w:lang w:val="en-US"/>
        </w:rPr>
        <w:t>New</w:t>
      </w:r>
      <w:r w:rsidRPr="00FF554D">
        <w:rPr>
          <w:sz w:val="28"/>
          <w:szCs w:val="28"/>
        </w:rPr>
        <w:t xml:space="preserve"> </w:t>
      </w:r>
      <w:r>
        <w:rPr>
          <w:sz w:val="28"/>
          <w:szCs w:val="28"/>
          <w:lang w:val="en-US"/>
        </w:rPr>
        <w:t>Roman</w:t>
      </w:r>
      <w:r>
        <w:rPr>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14:paraId="0E0574FD" w14:textId="77777777" w:rsidR="00FF554D" w:rsidRDefault="00FF554D" w:rsidP="00FF554D">
      <w:pPr>
        <w:ind w:firstLine="709"/>
        <w:jc w:val="both"/>
        <w:rPr>
          <w:sz w:val="28"/>
          <w:szCs w:val="28"/>
        </w:rPr>
      </w:pPr>
      <w:r>
        <w:rPr>
          <w:sz w:val="28"/>
          <w:szCs w:val="28"/>
        </w:rPr>
        <w:t>2.15.5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0265C4D6" w14:textId="77777777" w:rsidR="00FF554D" w:rsidRDefault="00FF554D" w:rsidP="00FF554D">
      <w:pPr>
        <w:ind w:firstLine="709"/>
        <w:jc w:val="both"/>
        <w:rPr>
          <w:sz w:val="28"/>
          <w:szCs w:val="28"/>
        </w:rPr>
      </w:pPr>
      <w:r>
        <w:rPr>
          <w:sz w:val="28"/>
          <w:szCs w:val="28"/>
        </w:rPr>
        <w:t>комфортное расположение заявителя и должностного лица уполномоченного органа;</w:t>
      </w:r>
    </w:p>
    <w:p w14:paraId="153CFEB1" w14:textId="77777777" w:rsidR="00FF554D" w:rsidRDefault="00FF554D" w:rsidP="00FF554D">
      <w:pPr>
        <w:ind w:firstLine="709"/>
        <w:jc w:val="both"/>
        <w:rPr>
          <w:sz w:val="28"/>
          <w:szCs w:val="28"/>
        </w:rPr>
      </w:pPr>
      <w:r>
        <w:rPr>
          <w:sz w:val="28"/>
          <w:szCs w:val="28"/>
        </w:rPr>
        <w:t>возможность и удобство оформления заявителем письменного обращения;</w:t>
      </w:r>
    </w:p>
    <w:p w14:paraId="60038193" w14:textId="77777777" w:rsidR="00FF554D" w:rsidRDefault="00FF554D" w:rsidP="00FF554D">
      <w:pPr>
        <w:ind w:firstLine="709"/>
        <w:jc w:val="both"/>
        <w:rPr>
          <w:sz w:val="28"/>
          <w:szCs w:val="28"/>
        </w:rPr>
      </w:pPr>
      <w:r>
        <w:rPr>
          <w:sz w:val="28"/>
          <w:szCs w:val="28"/>
        </w:rPr>
        <w:t>телефонную связь;</w:t>
      </w:r>
    </w:p>
    <w:p w14:paraId="018EDADE" w14:textId="77777777" w:rsidR="00FF554D" w:rsidRDefault="00FF554D" w:rsidP="00FF554D">
      <w:pPr>
        <w:ind w:firstLine="709"/>
        <w:jc w:val="both"/>
        <w:rPr>
          <w:sz w:val="28"/>
          <w:szCs w:val="28"/>
        </w:rPr>
      </w:pPr>
      <w:r>
        <w:rPr>
          <w:sz w:val="28"/>
          <w:szCs w:val="28"/>
        </w:rPr>
        <w:t>возможность копирования документов;</w:t>
      </w:r>
    </w:p>
    <w:p w14:paraId="606F30CB" w14:textId="77777777" w:rsidR="00FF554D" w:rsidRDefault="00FF554D" w:rsidP="00FF554D">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14:paraId="24AFB3CA" w14:textId="77777777" w:rsidR="00FF554D" w:rsidRDefault="00FF554D" w:rsidP="00FF554D">
      <w:pPr>
        <w:ind w:firstLine="709"/>
        <w:jc w:val="both"/>
        <w:rPr>
          <w:sz w:val="28"/>
          <w:szCs w:val="28"/>
        </w:rPr>
      </w:pPr>
      <w:r>
        <w:rPr>
          <w:sz w:val="28"/>
          <w:szCs w:val="28"/>
        </w:rPr>
        <w:t>наличие письменных принадлежностей и бумаги формата А4.</w:t>
      </w:r>
    </w:p>
    <w:p w14:paraId="03911BBC" w14:textId="77777777" w:rsidR="00FF554D" w:rsidRDefault="00FF554D" w:rsidP="00FF554D">
      <w:pPr>
        <w:ind w:firstLine="709"/>
        <w:jc w:val="both"/>
        <w:rPr>
          <w:rFonts w:ascii="Calibri" w:hAnsi="Calibri" w:cs="Tahoma"/>
          <w:sz w:val="22"/>
          <w:szCs w:val="22"/>
        </w:rPr>
      </w:pPr>
      <w:r>
        <w:rPr>
          <w:sz w:val="28"/>
          <w:szCs w:val="28"/>
        </w:rPr>
        <w:t>2.15.6</w:t>
      </w:r>
      <w:r>
        <w:t>  </w:t>
      </w:r>
      <w:r>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14:paraId="70E1BC7B" w14:textId="77777777" w:rsidR="00FF554D" w:rsidRDefault="00FF554D" w:rsidP="00FF554D">
      <w:pPr>
        <w:ind w:firstLine="709"/>
        <w:jc w:val="both"/>
        <w:rPr>
          <w:sz w:val="28"/>
          <w:szCs w:val="28"/>
        </w:rPr>
      </w:pPr>
      <w:r>
        <w:rPr>
          <w:sz w:val="28"/>
          <w:szCs w:val="28"/>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заявителей дни (вторник и четверг), кроме выходных и праздничных дней, в течении рабочего времени. </w:t>
      </w:r>
    </w:p>
    <w:p w14:paraId="1F08BBF0" w14:textId="77777777" w:rsidR="00FF554D" w:rsidRDefault="00FF554D" w:rsidP="00FF554D">
      <w:pPr>
        <w:ind w:firstLine="709"/>
        <w:jc w:val="both"/>
        <w:rPr>
          <w:sz w:val="28"/>
          <w:szCs w:val="28"/>
        </w:rPr>
      </w:pPr>
      <w:r>
        <w:rPr>
          <w:sz w:val="28"/>
          <w:szCs w:val="28"/>
        </w:rPr>
        <w:t>2.15.7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2D1EA667" w14:textId="77777777" w:rsidR="00FF554D" w:rsidRDefault="00FF554D" w:rsidP="00FF554D">
      <w:pPr>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BE28A73" w14:textId="77777777" w:rsidR="00FF554D" w:rsidRDefault="00FF554D" w:rsidP="00FF554D">
      <w:pPr>
        <w:ind w:firstLine="709"/>
        <w:jc w:val="both"/>
        <w:rPr>
          <w:sz w:val="28"/>
          <w:szCs w:val="28"/>
        </w:rPr>
      </w:pPr>
      <w:r>
        <w:rPr>
          <w:sz w:val="28"/>
          <w:szCs w:val="28"/>
        </w:rPr>
        <w:lastRenderedPageBreak/>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0CE606C4" w14:textId="77777777" w:rsidR="00FF554D" w:rsidRDefault="00FF554D" w:rsidP="00FF554D">
      <w:pPr>
        <w:ind w:firstLine="709"/>
        <w:jc w:val="both"/>
        <w:rPr>
          <w:rFonts w:ascii="Calibri" w:hAnsi="Calibri" w:cs="Tahoma"/>
          <w:sz w:val="22"/>
          <w:szCs w:val="22"/>
        </w:rPr>
      </w:pPr>
      <w:r>
        <w:rPr>
          <w:sz w:val="28"/>
          <w:szCs w:val="28"/>
        </w:rPr>
        <w:t>2.16. 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                № 210-ФЗ «Об организации предоставления государственных                               и муниципальных услуг».</w:t>
      </w:r>
    </w:p>
    <w:p w14:paraId="6F9E4E63" w14:textId="77777777" w:rsidR="00FF554D" w:rsidRDefault="00FF554D" w:rsidP="00FF554D">
      <w:pPr>
        <w:ind w:firstLine="709"/>
        <w:jc w:val="both"/>
        <w:rPr>
          <w:sz w:val="28"/>
          <w:szCs w:val="28"/>
        </w:rPr>
      </w:pPr>
      <w:r>
        <w:rPr>
          <w:sz w:val="28"/>
          <w:szCs w:val="28"/>
        </w:rPr>
        <w:tab/>
        <w:t>2.16.1.  Показателями доступности и качества муниципальной услуги являются:</w:t>
      </w:r>
    </w:p>
    <w:p w14:paraId="27322D38" w14:textId="77777777" w:rsidR="00FF554D" w:rsidRDefault="00FF554D" w:rsidP="00FF554D">
      <w:pPr>
        <w:ind w:firstLine="709"/>
        <w:jc w:val="both"/>
        <w:rPr>
          <w:sz w:val="28"/>
          <w:szCs w:val="28"/>
        </w:rPr>
      </w:pPr>
      <w:r>
        <w:rPr>
          <w:sz w:val="28"/>
          <w:szCs w:val="28"/>
        </w:rPr>
        <w:tab/>
        <w:t> возможность получать муниципальную услугу своевременно                     и в соответствии со стандартом предоставления муниципальной услуги;</w:t>
      </w:r>
    </w:p>
    <w:p w14:paraId="4AFD7D8F" w14:textId="77777777" w:rsidR="00FF554D" w:rsidRDefault="00FF554D" w:rsidP="00FF554D">
      <w:pPr>
        <w:ind w:firstLine="709"/>
        <w:jc w:val="both"/>
        <w:rPr>
          <w:rFonts w:ascii="Calibri" w:hAnsi="Calibri" w:cs="Tahoma"/>
          <w:sz w:val="22"/>
          <w:szCs w:val="22"/>
        </w:rPr>
      </w:pPr>
      <w:r>
        <w:rPr>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14:paraId="79C6A3F9" w14:textId="77777777" w:rsidR="00FF554D" w:rsidRDefault="00FF554D" w:rsidP="00FF554D">
      <w:pPr>
        <w:ind w:firstLine="709"/>
        <w:jc w:val="both"/>
        <w:rPr>
          <w:sz w:val="28"/>
          <w:szCs w:val="28"/>
        </w:rPr>
      </w:pPr>
      <w:r>
        <w:rPr>
          <w:sz w:val="28"/>
          <w:szCs w:val="28"/>
        </w:rPr>
        <w:t>возможность получать информацию о результате представления муниципальной услуги;</w:t>
      </w:r>
    </w:p>
    <w:p w14:paraId="548D7D2B" w14:textId="77777777" w:rsidR="00FF554D" w:rsidRDefault="00FF554D" w:rsidP="00FF554D">
      <w:pPr>
        <w:ind w:firstLine="709"/>
        <w:jc w:val="both"/>
        <w:rPr>
          <w:sz w:val="28"/>
          <w:szCs w:val="28"/>
        </w:rPr>
      </w:pPr>
      <w:r>
        <w:rPr>
          <w:sz w:val="28"/>
          <w:szCs w:val="28"/>
        </w:rPr>
        <w:tab/>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5307C23F" w14:textId="77777777" w:rsidR="00FF554D" w:rsidRDefault="00FF554D" w:rsidP="00FF554D">
      <w:pPr>
        <w:ind w:firstLine="709"/>
        <w:jc w:val="both"/>
        <w:rPr>
          <w:sz w:val="28"/>
          <w:szCs w:val="28"/>
        </w:rPr>
      </w:pPr>
      <w:r>
        <w:rPr>
          <w:sz w:val="28"/>
          <w:szCs w:val="28"/>
        </w:rPr>
        <w:t>2.16.2.  Основные требования к качеству предоставления муниципальной услуги:</w:t>
      </w:r>
    </w:p>
    <w:p w14:paraId="6BB3CCBE" w14:textId="77777777" w:rsidR="00FF554D" w:rsidRDefault="00FF554D" w:rsidP="00FF554D">
      <w:pPr>
        <w:ind w:firstLine="709"/>
        <w:jc w:val="both"/>
        <w:rPr>
          <w:sz w:val="28"/>
          <w:szCs w:val="28"/>
        </w:rPr>
      </w:pPr>
      <w:r>
        <w:rPr>
          <w:sz w:val="28"/>
          <w:szCs w:val="28"/>
        </w:rPr>
        <w:t>своевременность предоставления муниципальной услуги;</w:t>
      </w:r>
    </w:p>
    <w:p w14:paraId="6BC27767" w14:textId="77777777" w:rsidR="00FF554D" w:rsidRDefault="00FF554D" w:rsidP="00FF554D">
      <w:pPr>
        <w:ind w:firstLine="709"/>
        <w:jc w:val="both"/>
        <w:rPr>
          <w:sz w:val="28"/>
          <w:szCs w:val="28"/>
        </w:rPr>
      </w:pPr>
      <w:r>
        <w:rPr>
          <w:sz w:val="28"/>
          <w:szCs w:val="28"/>
        </w:rPr>
        <w:t>достоверность и полнота информирования заявителя о ходе рассмотрения обращения;</w:t>
      </w:r>
    </w:p>
    <w:p w14:paraId="1E6B974B" w14:textId="77777777" w:rsidR="00FF554D" w:rsidRDefault="00FF554D" w:rsidP="00FF554D">
      <w:pPr>
        <w:ind w:firstLine="709"/>
        <w:jc w:val="both"/>
        <w:rPr>
          <w:sz w:val="28"/>
          <w:szCs w:val="28"/>
        </w:rPr>
      </w:pPr>
      <w:r>
        <w:rPr>
          <w:sz w:val="28"/>
          <w:szCs w:val="28"/>
        </w:rPr>
        <w:t>удобство и доступность получения заявителем информации о порядке предоставления муниципальной услуги.</w:t>
      </w:r>
    </w:p>
    <w:p w14:paraId="2097C8E0" w14:textId="77777777" w:rsidR="00FF554D" w:rsidRDefault="00FF554D" w:rsidP="00FF554D">
      <w:pPr>
        <w:ind w:firstLine="709"/>
        <w:jc w:val="both"/>
        <w:rPr>
          <w:sz w:val="28"/>
          <w:szCs w:val="28"/>
        </w:rPr>
      </w:pPr>
      <w:r>
        <w:rPr>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7A020ECA" w14:textId="77777777" w:rsidR="00FF554D" w:rsidRDefault="00FF554D" w:rsidP="00FF554D">
      <w:pPr>
        <w:ind w:firstLine="709"/>
        <w:jc w:val="both"/>
        <w:rPr>
          <w:sz w:val="28"/>
          <w:szCs w:val="28"/>
        </w:rPr>
      </w:pPr>
      <w:r>
        <w:rPr>
          <w:sz w:val="28"/>
          <w:szCs w:val="28"/>
        </w:rPr>
        <w:t>2.16.4.  При предоставлении муниципальной услуги:</w:t>
      </w:r>
    </w:p>
    <w:p w14:paraId="3BFE5E48" w14:textId="77777777" w:rsidR="00FF554D" w:rsidRDefault="00FF554D" w:rsidP="00FF554D">
      <w:pPr>
        <w:ind w:firstLine="709"/>
        <w:jc w:val="both"/>
        <w:rPr>
          <w:sz w:val="28"/>
          <w:szCs w:val="28"/>
        </w:rPr>
      </w:pPr>
      <w:r>
        <w:rPr>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2873D696" w14:textId="77777777" w:rsidR="00FF554D" w:rsidRDefault="00FF554D" w:rsidP="00FF554D">
      <w:pPr>
        <w:ind w:firstLine="709"/>
        <w:jc w:val="both"/>
        <w:rPr>
          <w:sz w:val="28"/>
          <w:szCs w:val="28"/>
        </w:rPr>
      </w:pPr>
      <w:r>
        <w:rPr>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7EFBF794" w14:textId="77777777" w:rsidR="00FF554D" w:rsidRDefault="00FF554D" w:rsidP="00FF554D">
      <w:pPr>
        <w:ind w:firstLine="709"/>
        <w:jc w:val="both"/>
        <w:rPr>
          <w:color w:val="000000"/>
          <w:sz w:val="28"/>
          <w:szCs w:val="28"/>
        </w:rPr>
      </w:pPr>
      <w:r>
        <w:rPr>
          <w:color w:val="000000"/>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14:paraId="2355E6B9" w14:textId="77777777" w:rsidR="00FF554D" w:rsidRDefault="00FF554D" w:rsidP="00FF554D">
      <w:pPr>
        <w:ind w:firstLine="709"/>
        <w:jc w:val="both"/>
        <w:rPr>
          <w:color w:val="000000"/>
          <w:sz w:val="28"/>
          <w:szCs w:val="28"/>
        </w:rPr>
      </w:pPr>
      <w:r>
        <w:rPr>
          <w:color w:val="000000"/>
          <w:sz w:val="28"/>
          <w:szCs w:val="28"/>
        </w:rPr>
        <w:t xml:space="preserve">Предоставление государственной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исполнительным органом государственной власти Краснодарского края (органом местного самоуправления в Краснодарском крае). </w:t>
      </w:r>
    </w:p>
    <w:p w14:paraId="318107B9" w14:textId="77777777" w:rsidR="00FF554D" w:rsidRDefault="00FF554D" w:rsidP="00FF554D">
      <w:pPr>
        <w:ind w:firstLine="709"/>
        <w:jc w:val="both"/>
        <w:rPr>
          <w:color w:val="00000A"/>
          <w:sz w:val="28"/>
          <w:szCs w:val="28"/>
        </w:rPr>
      </w:pPr>
      <w:r>
        <w:rPr>
          <w:sz w:val="28"/>
          <w:szCs w:val="28"/>
        </w:rPr>
        <w:t>2.16.5 При приёме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3E1206BE" w14:textId="77777777" w:rsidR="00FF554D" w:rsidRDefault="00FF554D" w:rsidP="00FF554D">
      <w:pPr>
        <w:ind w:firstLine="709"/>
        <w:jc w:val="both"/>
        <w:rPr>
          <w:sz w:val="28"/>
          <w:szCs w:val="28"/>
        </w:rPr>
      </w:pPr>
      <w:r>
        <w:rPr>
          <w:sz w:val="28"/>
          <w:szCs w:val="28"/>
        </w:rPr>
        <w:t>2.16.6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54998C40" w14:textId="77777777" w:rsidR="00FF554D" w:rsidRDefault="00FF554D" w:rsidP="00FF554D">
      <w:pPr>
        <w:ind w:firstLine="709"/>
        <w:jc w:val="both"/>
        <w:rPr>
          <w:sz w:val="28"/>
          <w:szCs w:val="28"/>
        </w:rPr>
      </w:pPr>
      <w:r>
        <w:rPr>
          <w:sz w:val="28"/>
          <w:szCs w:val="28"/>
        </w:rPr>
        <w:t>получить информацию о местонахождении администрации, графике           её работы;</w:t>
      </w:r>
    </w:p>
    <w:p w14:paraId="21A65C4D" w14:textId="77777777" w:rsidR="00FF554D" w:rsidRDefault="00FF554D" w:rsidP="00FF554D">
      <w:pPr>
        <w:ind w:firstLine="709"/>
        <w:jc w:val="both"/>
        <w:rPr>
          <w:sz w:val="28"/>
          <w:szCs w:val="28"/>
        </w:rPr>
      </w:pPr>
      <w:r>
        <w:rPr>
          <w:sz w:val="28"/>
          <w:szCs w:val="28"/>
        </w:rPr>
        <w:t>ознакомиться с перечнем необходимых документов для предоставления муниципальной услуги;</w:t>
      </w:r>
    </w:p>
    <w:p w14:paraId="062FC2C7" w14:textId="77777777" w:rsidR="00FF554D" w:rsidRDefault="00FF554D" w:rsidP="00FF554D">
      <w:pPr>
        <w:ind w:firstLine="709"/>
        <w:jc w:val="both"/>
        <w:rPr>
          <w:sz w:val="28"/>
          <w:szCs w:val="28"/>
        </w:rPr>
      </w:pPr>
      <w:r>
        <w:rPr>
          <w:sz w:val="28"/>
          <w:szCs w:val="28"/>
        </w:rPr>
        <w:t>скачать форму заявления;</w:t>
      </w:r>
    </w:p>
    <w:p w14:paraId="715006BC" w14:textId="77777777" w:rsidR="00FF554D" w:rsidRDefault="00FF554D" w:rsidP="00FF554D">
      <w:pPr>
        <w:ind w:firstLine="709"/>
        <w:jc w:val="both"/>
        <w:rPr>
          <w:sz w:val="28"/>
          <w:szCs w:val="28"/>
        </w:rPr>
      </w:pPr>
      <w:r>
        <w:rPr>
          <w:sz w:val="28"/>
          <w:szCs w:val="28"/>
        </w:rPr>
        <w:t>подать заявление;</w:t>
      </w:r>
    </w:p>
    <w:p w14:paraId="261F4E36" w14:textId="77777777" w:rsidR="00FF554D" w:rsidRDefault="00FF554D" w:rsidP="00FF554D">
      <w:pPr>
        <w:ind w:firstLine="709"/>
        <w:jc w:val="both"/>
        <w:rPr>
          <w:sz w:val="28"/>
          <w:szCs w:val="28"/>
        </w:rPr>
      </w:pPr>
      <w:r>
        <w:rPr>
          <w:sz w:val="28"/>
          <w:szCs w:val="28"/>
        </w:rPr>
        <w:t>отследить ход предоставления муниципальной услуги;</w:t>
      </w:r>
    </w:p>
    <w:p w14:paraId="1A084775" w14:textId="77777777" w:rsidR="00FF554D" w:rsidRDefault="00FF554D" w:rsidP="00FF554D">
      <w:pPr>
        <w:ind w:firstLine="709"/>
        <w:jc w:val="both"/>
        <w:rPr>
          <w:sz w:val="28"/>
          <w:szCs w:val="28"/>
        </w:rPr>
      </w:pPr>
      <w:r>
        <w:rPr>
          <w:sz w:val="28"/>
          <w:szCs w:val="28"/>
        </w:rPr>
        <w:t>получить результат предоставления муниципальной услуги.</w:t>
      </w:r>
    </w:p>
    <w:p w14:paraId="4AAA252D" w14:textId="77777777" w:rsidR="00FF554D" w:rsidRDefault="00FF554D" w:rsidP="00FF554D">
      <w:pPr>
        <w:ind w:firstLine="709"/>
        <w:jc w:val="both"/>
        <w:rPr>
          <w:sz w:val="28"/>
          <w:szCs w:val="28"/>
        </w:rPr>
      </w:pPr>
      <w:r>
        <w:rPr>
          <w:sz w:val="28"/>
          <w:szCs w:val="28"/>
        </w:rPr>
        <w:t>2.16.7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14:paraId="7C6108BC" w14:textId="77777777" w:rsidR="00FF554D" w:rsidRDefault="00FF554D" w:rsidP="00FF554D">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14:paraId="319908E3" w14:textId="77777777" w:rsidR="00FF554D" w:rsidRDefault="00FF554D" w:rsidP="00FF554D">
      <w:pPr>
        <w:ind w:firstLine="709"/>
        <w:jc w:val="both"/>
        <w:rPr>
          <w:sz w:val="28"/>
          <w:szCs w:val="28"/>
        </w:rPr>
      </w:pPr>
      <w:r>
        <w:rPr>
          <w:sz w:val="28"/>
          <w:szCs w:val="28"/>
        </w:rPr>
        <w:t>2.16.8 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14:paraId="56F6B837" w14:textId="77777777" w:rsidR="00FF554D" w:rsidRDefault="00FF554D" w:rsidP="00FF554D">
      <w:pPr>
        <w:ind w:firstLine="709"/>
        <w:jc w:val="both"/>
        <w:rPr>
          <w:sz w:val="28"/>
          <w:szCs w:val="28"/>
        </w:rPr>
      </w:pPr>
    </w:p>
    <w:p w14:paraId="52060852" w14:textId="77777777" w:rsidR="00FF554D" w:rsidRDefault="00FF554D" w:rsidP="00FF554D">
      <w:pPr>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C7A12AC" w14:textId="77777777" w:rsidR="00FF554D" w:rsidRDefault="00FF554D" w:rsidP="00FF554D">
      <w:pPr>
        <w:ind w:firstLine="709"/>
        <w:jc w:val="both"/>
        <w:rPr>
          <w:sz w:val="28"/>
          <w:szCs w:val="28"/>
        </w:rPr>
      </w:pPr>
      <w:r>
        <w:rPr>
          <w:sz w:val="28"/>
          <w:szCs w:val="28"/>
        </w:rPr>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14:paraId="022B2502" w14:textId="77777777" w:rsidR="00FF554D" w:rsidRDefault="00FF554D" w:rsidP="00FF554D">
      <w:pPr>
        <w:ind w:firstLine="709"/>
        <w:jc w:val="both"/>
        <w:rPr>
          <w:sz w:val="28"/>
          <w:szCs w:val="28"/>
        </w:rPr>
      </w:pPr>
      <w:r>
        <w:rPr>
          <w:sz w:val="28"/>
          <w:szCs w:val="28"/>
        </w:rPr>
        <w:t>в администрации;</w:t>
      </w:r>
    </w:p>
    <w:p w14:paraId="4C376D02" w14:textId="77777777" w:rsidR="00FF554D" w:rsidRDefault="00FF554D" w:rsidP="00FF554D">
      <w:pPr>
        <w:ind w:firstLine="709"/>
        <w:jc w:val="both"/>
        <w:rPr>
          <w:sz w:val="28"/>
          <w:szCs w:val="28"/>
        </w:rPr>
      </w:pPr>
      <w:r>
        <w:rPr>
          <w:sz w:val="28"/>
          <w:szCs w:val="28"/>
        </w:rPr>
        <w:t>через МФЦ в администрацию;</w:t>
      </w:r>
    </w:p>
    <w:p w14:paraId="055DB0D0" w14:textId="77777777" w:rsidR="00FF554D" w:rsidRDefault="00FF554D" w:rsidP="00FF554D">
      <w:pPr>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14:paraId="7654BFD3" w14:textId="77777777" w:rsidR="00FF554D" w:rsidRDefault="00FF554D" w:rsidP="00FF554D">
      <w:pPr>
        <w:ind w:firstLine="709"/>
        <w:jc w:val="both"/>
        <w:rPr>
          <w:sz w:val="28"/>
          <w:szCs w:val="28"/>
        </w:rPr>
      </w:pPr>
      <w:r>
        <w:rPr>
          <w:sz w:val="28"/>
          <w:szCs w:val="28"/>
        </w:rPr>
        <w:t>2.17.2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14:paraId="2C4FFE8F" w14:textId="77777777" w:rsidR="00FF554D" w:rsidRDefault="00FF554D" w:rsidP="00FF554D">
      <w:pPr>
        <w:ind w:firstLine="709"/>
        <w:jc w:val="both"/>
        <w:rPr>
          <w:sz w:val="28"/>
          <w:szCs w:val="28"/>
        </w:rPr>
      </w:pPr>
      <w:r>
        <w:rPr>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14:paraId="13E58600" w14:textId="77777777" w:rsidR="00FF554D" w:rsidRDefault="00FF554D" w:rsidP="00FF554D">
      <w:pPr>
        <w:ind w:firstLine="709"/>
        <w:jc w:val="both"/>
        <w:rPr>
          <w:sz w:val="28"/>
          <w:szCs w:val="28"/>
        </w:rPr>
      </w:pPr>
      <w:r>
        <w:rPr>
          <w:sz w:val="28"/>
          <w:szCs w:val="28"/>
        </w:rPr>
        <w:t>2.17.3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 городского поселения Крымского района  Краснодарского края с перечнем оказываемых муниципальных услуг                   и информацией по каждой услуге.</w:t>
      </w:r>
    </w:p>
    <w:p w14:paraId="67525D81" w14:textId="77777777" w:rsidR="00FF554D" w:rsidRDefault="00FF554D" w:rsidP="00FF554D">
      <w:pPr>
        <w:ind w:firstLine="709"/>
        <w:jc w:val="both"/>
        <w:rPr>
          <w:sz w:val="28"/>
          <w:szCs w:val="28"/>
        </w:rPr>
      </w:pPr>
      <w:r>
        <w:rPr>
          <w:sz w:val="28"/>
          <w:szCs w:val="28"/>
        </w:rPr>
        <w:t>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5DD9FDD8" w14:textId="77777777" w:rsidR="00FF554D" w:rsidRDefault="00FF554D" w:rsidP="00FF554D">
      <w:pPr>
        <w:ind w:firstLine="709"/>
        <w:jc w:val="both"/>
        <w:rPr>
          <w:sz w:val="28"/>
          <w:szCs w:val="28"/>
        </w:rPr>
      </w:pPr>
      <w:r>
        <w:rPr>
          <w:sz w:val="28"/>
          <w:szCs w:val="28"/>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0EEC3B76" w14:textId="77777777" w:rsidR="00FF554D" w:rsidRDefault="00FF554D" w:rsidP="00FF554D">
      <w:pPr>
        <w:ind w:firstLine="709"/>
        <w:jc w:val="both"/>
        <w:rPr>
          <w:sz w:val="28"/>
          <w:szCs w:val="28"/>
        </w:rPr>
      </w:pPr>
      <w:r>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17B1D83D" w14:textId="77777777" w:rsidR="00FF554D" w:rsidRDefault="00FF554D" w:rsidP="00FF554D">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14:paraId="1CC162BF" w14:textId="77777777" w:rsidR="00FF554D" w:rsidRDefault="00FF554D" w:rsidP="00FF554D">
      <w:pPr>
        <w:ind w:firstLine="709"/>
        <w:jc w:val="both"/>
        <w:rPr>
          <w:sz w:val="28"/>
          <w:szCs w:val="28"/>
        </w:rPr>
      </w:pPr>
      <w:r>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41F5F0E9" w14:textId="77777777" w:rsidR="00FF554D" w:rsidRDefault="00FF554D" w:rsidP="00FF554D">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14:paraId="1327E4FA" w14:textId="77777777" w:rsidR="00FF554D" w:rsidRDefault="00FF554D" w:rsidP="00FF554D">
      <w:pPr>
        <w:ind w:firstLine="709"/>
        <w:jc w:val="both"/>
        <w:rPr>
          <w:sz w:val="28"/>
          <w:szCs w:val="28"/>
        </w:rPr>
      </w:pPr>
      <w:r>
        <w:rPr>
          <w:sz w:val="28"/>
          <w:szCs w:val="28"/>
        </w:rPr>
        <w:t>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7C88057C" w14:textId="77777777" w:rsidR="00FF554D" w:rsidRDefault="00FF554D" w:rsidP="00FF554D">
      <w:pPr>
        <w:ind w:firstLine="709"/>
        <w:jc w:val="both"/>
        <w:rPr>
          <w:sz w:val="28"/>
          <w:szCs w:val="28"/>
        </w:rPr>
      </w:pPr>
      <w:r>
        <w:rPr>
          <w:sz w:val="28"/>
          <w:szCs w:val="28"/>
        </w:rPr>
        <w:t>2.17.6 При предоставлении муниципальной услуги в электронной форме посредством Портала, регионального Портала Заявителю обеспечивается:</w:t>
      </w:r>
    </w:p>
    <w:p w14:paraId="09476EDF" w14:textId="77777777" w:rsidR="00FF554D" w:rsidRDefault="00FF554D" w:rsidP="00FF554D">
      <w:pPr>
        <w:ind w:firstLine="709"/>
        <w:jc w:val="both"/>
        <w:rPr>
          <w:sz w:val="28"/>
          <w:szCs w:val="28"/>
        </w:rPr>
      </w:pPr>
      <w:r>
        <w:rPr>
          <w:sz w:val="28"/>
          <w:szCs w:val="28"/>
        </w:rPr>
        <w:t>1) получение информации о порядке и сроках предоставления муниципальной услуги;</w:t>
      </w:r>
    </w:p>
    <w:p w14:paraId="14750834" w14:textId="77777777" w:rsidR="00FF554D" w:rsidRDefault="00FF554D" w:rsidP="00FF554D">
      <w:pPr>
        <w:ind w:firstLine="709"/>
        <w:jc w:val="both"/>
        <w:rPr>
          <w:sz w:val="28"/>
          <w:szCs w:val="28"/>
        </w:rPr>
      </w:pPr>
      <w:r>
        <w:rPr>
          <w:sz w:val="28"/>
          <w:szCs w:val="28"/>
        </w:rPr>
        <w:t>2) запись на приём в администрацию, МФЦ для подачи запроса                  о предоставлении муниципальной услуги (далее – Запрос);</w:t>
      </w:r>
    </w:p>
    <w:p w14:paraId="68C8664A" w14:textId="77777777" w:rsidR="00FF554D" w:rsidRDefault="00FF554D" w:rsidP="00FF554D">
      <w:pPr>
        <w:ind w:firstLine="709"/>
        <w:jc w:val="both"/>
        <w:rPr>
          <w:sz w:val="28"/>
          <w:szCs w:val="28"/>
        </w:rPr>
      </w:pPr>
      <w:r>
        <w:rPr>
          <w:sz w:val="28"/>
          <w:szCs w:val="28"/>
        </w:rPr>
        <w:t>3) формирование Запроса;</w:t>
      </w:r>
    </w:p>
    <w:p w14:paraId="6B0915F3" w14:textId="77777777" w:rsidR="00FF554D" w:rsidRDefault="00FF554D" w:rsidP="00FF554D">
      <w:pPr>
        <w:ind w:firstLine="709"/>
        <w:jc w:val="both"/>
        <w:rPr>
          <w:sz w:val="28"/>
          <w:szCs w:val="28"/>
        </w:rPr>
      </w:pPr>
      <w:r>
        <w:rPr>
          <w:sz w:val="28"/>
          <w:szCs w:val="28"/>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14:paraId="569BE8C9" w14:textId="77777777" w:rsidR="00FF554D" w:rsidRDefault="00FF554D" w:rsidP="00FF554D">
      <w:pPr>
        <w:ind w:firstLine="709"/>
        <w:jc w:val="both"/>
        <w:rPr>
          <w:sz w:val="28"/>
          <w:szCs w:val="28"/>
        </w:rPr>
      </w:pPr>
      <w:r>
        <w:rPr>
          <w:sz w:val="28"/>
          <w:szCs w:val="28"/>
        </w:rPr>
        <w:t>5) получение результата предоставления муниципальной услуги;</w:t>
      </w:r>
    </w:p>
    <w:p w14:paraId="363E5B3C" w14:textId="77777777" w:rsidR="00FF554D" w:rsidRDefault="00FF554D" w:rsidP="00FF554D">
      <w:pPr>
        <w:ind w:firstLine="709"/>
        <w:jc w:val="both"/>
        <w:rPr>
          <w:sz w:val="28"/>
          <w:szCs w:val="28"/>
        </w:rPr>
      </w:pPr>
      <w:r>
        <w:rPr>
          <w:sz w:val="28"/>
          <w:szCs w:val="28"/>
        </w:rPr>
        <w:t>6) получение сведений о ходе выполнения запроса;</w:t>
      </w:r>
    </w:p>
    <w:p w14:paraId="113EDC13" w14:textId="77777777" w:rsidR="00FF554D" w:rsidRDefault="00FF554D" w:rsidP="00FF554D">
      <w:pPr>
        <w:ind w:firstLine="709"/>
        <w:jc w:val="both"/>
        <w:rPr>
          <w:sz w:val="28"/>
          <w:szCs w:val="28"/>
        </w:rPr>
      </w:pPr>
      <w:r>
        <w:rPr>
          <w:sz w:val="28"/>
          <w:szCs w:val="28"/>
        </w:rPr>
        <w:t>7) осуществление оценки качества предоставления муниципальной услуги;</w:t>
      </w:r>
    </w:p>
    <w:p w14:paraId="338D7F1F" w14:textId="77777777" w:rsidR="00FF554D" w:rsidRDefault="00FF554D" w:rsidP="00FF554D">
      <w:pPr>
        <w:ind w:firstLine="709"/>
        <w:jc w:val="both"/>
        <w:rPr>
          <w:sz w:val="28"/>
          <w:szCs w:val="28"/>
        </w:rPr>
      </w:pPr>
      <w:r>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652A745" w14:textId="77777777" w:rsidR="00FF554D" w:rsidRDefault="00FF554D" w:rsidP="00FF554D">
      <w:pPr>
        <w:ind w:firstLine="709"/>
        <w:jc w:val="both"/>
        <w:rPr>
          <w:rFonts w:ascii="Calibri" w:hAnsi="Calibri" w:cs="Tahoma"/>
          <w:sz w:val="22"/>
          <w:szCs w:val="22"/>
        </w:rPr>
      </w:pPr>
      <w:r>
        <w:rPr>
          <w:sz w:val="28"/>
          <w:szCs w:val="28"/>
        </w:rPr>
        <w:t>2.17.7</w:t>
      </w:r>
      <w:r>
        <w:t> </w:t>
      </w:r>
      <w:r>
        <w:rPr>
          <w:sz w:val="28"/>
          <w:szCs w:val="28"/>
        </w:rPr>
        <w:t>Информация о предоставлении муниципальной услуги размещается на Портале, региональном Портале.</w:t>
      </w:r>
    </w:p>
    <w:p w14:paraId="3BE7E832" w14:textId="77777777" w:rsidR="00FF554D" w:rsidRDefault="00FF554D" w:rsidP="00FF554D">
      <w:pPr>
        <w:ind w:firstLine="709"/>
        <w:jc w:val="both"/>
        <w:rPr>
          <w:sz w:val="28"/>
          <w:szCs w:val="28"/>
        </w:rPr>
      </w:pPr>
      <w:r>
        <w:rPr>
          <w:sz w:val="28"/>
          <w:szCs w:val="28"/>
        </w:rPr>
        <w:t>На Портале, региональном Портале размещается следующая информация:</w:t>
      </w:r>
    </w:p>
    <w:p w14:paraId="4AC38FBE" w14:textId="77777777" w:rsidR="00FF554D" w:rsidRDefault="00FF554D" w:rsidP="00FF554D">
      <w:pPr>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14:paraId="4B6E5419" w14:textId="77777777" w:rsidR="00FF554D" w:rsidRDefault="00FF554D" w:rsidP="00FF554D">
      <w:pPr>
        <w:ind w:firstLine="709"/>
        <w:jc w:val="both"/>
        <w:rPr>
          <w:sz w:val="28"/>
          <w:szCs w:val="28"/>
        </w:rPr>
      </w:pPr>
      <w:r>
        <w:rPr>
          <w:sz w:val="28"/>
          <w:szCs w:val="28"/>
        </w:rPr>
        <w:t>2) круг заявителей;</w:t>
      </w:r>
    </w:p>
    <w:p w14:paraId="629D2862" w14:textId="77777777" w:rsidR="00FF554D" w:rsidRDefault="00FF554D" w:rsidP="00FF554D">
      <w:pPr>
        <w:ind w:firstLine="709"/>
        <w:jc w:val="both"/>
        <w:rPr>
          <w:sz w:val="28"/>
          <w:szCs w:val="28"/>
        </w:rPr>
      </w:pPr>
      <w:r>
        <w:rPr>
          <w:sz w:val="28"/>
          <w:szCs w:val="28"/>
        </w:rPr>
        <w:t>3) срок предоставления муниципальной услуги;</w:t>
      </w:r>
    </w:p>
    <w:p w14:paraId="4223279F" w14:textId="77777777" w:rsidR="00FF554D" w:rsidRDefault="00FF554D" w:rsidP="00FF554D">
      <w:pPr>
        <w:ind w:firstLine="709"/>
        <w:jc w:val="both"/>
        <w:rPr>
          <w:sz w:val="28"/>
          <w:szCs w:val="28"/>
        </w:rPr>
      </w:pPr>
      <w:r>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9B3C771" w14:textId="77777777" w:rsidR="00FF554D" w:rsidRDefault="00FF554D" w:rsidP="00FF554D">
      <w:pPr>
        <w:ind w:firstLine="709"/>
        <w:jc w:val="both"/>
        <w:rPr>
          <w:sz w:val="28"/>
          <w:szCs w:val="28"/>
        </w:rPr>
      </w:pPr>
      <w:r>
        <w:rPr>
          <w:sz w:val="28"/>
          <w:szCs w:val="28"/>
        </w:rPr>
        <w:t>5) размер государственной пошлины, взимаемой за предоставление муниципальной услуги;</w:t>
      </w:r>
    </w:p>
    <w:p w14:paraId="60F71B3B" w14:textId="77777777" w:rsidR="00FF554D" w:rsidRDefault="00FF554D" w:rsidP="00FF554D">
      <w:pPr>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14:paraId="02DC96D5" w14:textId="77777777" w:rsidR="00FF554D" w:rsidRDefault="00FF554D" w:rsidP="00FF554D">
      <w:pPr>
        <w:ind w:firstLine="709"/>
        <w:jc w:val="both"/>
        <w:rPr>
          <w:rFonts w:ascii="Calibri" w:hAnsi="Calibri" w:cs="Tahoma"/>
          <w:sz w:val="22"/>
          <w:szCs w:val="22"/>
        </w:rPr>
      </w:pPr>
      <w:r>
        <w:rPr>
          <w:sz w:val="28"/>
          <w:szCs w:val="28"/>
        </w:rPr>
        <w:t>7)</w:t>
      </w:r>
      <w:r>
        <w:t> </w:t>
      </w:r>
      <w:r>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93082C" w14:textId="77777777" w:rsidR="00FF554D" w:rsidRDefault="00FF554D" w:rsidP="00FF554D">
      <w:pPr>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14:paraId="1AAD72EE" w14:textId="77777777" w:rsidR="00FF554D" w:rsidRDefault="00FF554D" w:rsidP="00FF554D">
      <w:pPr>
        <w:ind w:firstLine="709"/>
        <w:jc w:val="both"/>
        <w:rPr>
          <w:sz w:val="28"/>
          <w:szCs w:val="28"/>
        </w:rPr>
      </w:pPr>
      <w:r>
        <w:rPr>
          <w:sz w:val="28"/>
          <w:szCs w:val="28"/>
        </w:rPr>
        <w:t>2.17.8 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0B1ED102" w14:textId="77777777" w:rsidR="00FF554D" w:rsidRDefault="00FF554D" w:rsidP="00FF554D">
      <w:pPr>
        <w:ind w:firstLine="709"/>
        <w:jc w:val="both"/>
        <w:rPr>
          <w:sz w:val="28"/>
          <w:szCs w:val="28"/>
        </w:rPr>
      </w:pPr>
      <w:r>
        <w:rPr>
          <w:sz w:val="28"/>
          <w:szCs w:val="28"/>
        </w:rPr>
        <w:t>2.17.9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44E436" w14:textId="77777777" w:rsidR="00FF554D" w:rsidRDefault="00FF554D" w:rsidP="00FF554D">
      <w:pPr>
        <w:ind w:firstLine="709"/>
        <w:jc w:val="both"/>
        <w:rPr>
          <w:sz w:val="28"/>
          <w:szCs w:val="28"/>
        </w:rPr>
      </w:pPr>
      <w:r>
        <w:rPr>
          <w:sz w:val="28"/>
          <w:szCs w:val="28"/>
        </w:rPr>
        <w:t>2.17.10 В целях предоставления муниципальной услуги, в том числе осуществляется приём заявителей по предварительной записи.</w:t>
      </w:r>
    </w:p>
    <w:p w14:paraId="45F3C515" w14:textId="77777777" w:rsidR="00FF554D" w:rsidRDefault="00FF554D" w:rsidP="00FF554D">
      <w:pPr>
        <w:ind w:firstLine="709"/>
        <w:jc w:val="both"/>
        <w:rPr>
          <w:sz w:val="28"/>
          <w:szCs w:val="28"/>
        </w:rPr>
      </w:pPr>
      <w:r>
        <w:rPr>
          <w:sz w:val="28"/>
          <w:szCs w:val="28"/>
        </w:rPr>
        <w:t>2.17.11 Запись на приём проводится посредством Портала, регионального Портала.</w:t>
      </w:r>
    </w:p>
    <w:p w14:paraId="33DC8BD3" w14:textId="77777777" w:rsidR="00FF554D" w:rsidRDefault="00FF554D" w:rsidP="00FF554D">
      <w:pPr>
        <w:ind w:firstLine="709"/>
        <w:jc w:val="both"/>
        <w:rPr>
          <w:sz w:val="28"/>
          <w:szCs w:val="28"/>
        </w:rPr>
      </w:pPr>
      <w:r>
        <w:rPr>
          <w:sz w:val="28"/>
          <w:szCs w:val="28"/>
        </w:rPr>
        <w:t>Заявителю предоставляется возможность записи в любые свободные для приёма дату и время в пределах установленного в Администрацию, МФЦ графика приёма заявителей.</w:t>
      </w:r>
    </w:p>
    <w:p w14:paraId="2EECE549" w14:textId="77777777" w:rsidR="00FF554D" w:rsidRDefault="00FF554D" w:rsidP="00FF554D">
      <w:pPr>
        <w:ind w:firstLine="709"/>
        <w:jc w:val="both"/>
        <w:rPr>
          <w:sz w:val="28"/>
          <w:szCs w:val="28"/>
        </w:rPr>
      </w:pPr>
      <w:r>
        <w:rPr>
          <w:sz w:val="28"/>
          <w:szCs w:val="28"/>
        </w:rPr>
        <w:t>2.17.12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14:paraId="5124EDDF" w14:textId="77777777" w:rsidR="00FF554D" w:rsidRDefault="00FF554D" w:rsidP="00FF554D">
      <w:pPr>
        <w:ind w:firstLine="709"/>
        <w:jc w:val="both"/>
        <w:rPr>
          <w:sz w:val="28"/>
          <w:szCs w:val="28"/>
        </w:rPr>
      </w:pPr>
      <w:r>
        <w:rPr>
          <w:sz w:val="28"/>
          <w:szCs w:val="28"/>
        </w:rPr>
        <w:t>2.17.13 Заявителям обеспечивается возможность оценить доступность      и качество муниципальной услуги на Портале, региональном Портале.</w:t>
      </w:r>
    </w:p>
    <w:p w14:paraId="10C66160" w14:textId="77777777" w:rsidR="00FF554D" w:rsidRDefault="00FF554D" w:rsidP="00FF554D">
      <w:pPr>
        <w:ind w:firstLine="709"/>
        <w:jc w:val="both"/>
        <w:rPr>
          <w:sz w:val="28"/>
          <w:szCs w:val="28"/>
        </w:rPr>
      </w:pPr>
      <w:r>
        <w:rPr>
          <w:sz w:val="28"/>
          <w:szCs w:val="28"/>
        </w:rPr>
        <w:t xml:space="preserve">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Pr>
          <w:sz w:val="28"/>
          <w:szCs w:val="28"/>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25925FCA" w14:textId="77777777" w:rsidR="00FF554D" w:rsidRDefault="00FF554D" w:rsidP="00FF554D">
      <w:pPr>
        <w:ind w:firstLine="709"/>
        <w:jc w:val="both"/>
        <w:rPr>
          <w:sz w:val="28"/>
          <w:szCs w:val="28"/>
        </w:rPr>
      </w:pPr>
      <w:r>
        <w:rPr>
          <w:sz w:val="28"/>
          <w:szCs w:val="28"/>
        </w:rPr>
        <w:t>2.17.15 МФЦ при обращении заявителя (представителя заявителя)           за предоставлением муниципальной услуги осуществляет:</w:t>
      </w:r>
    </w:p>
    <w:p w14:paraId="7B719FE5" w14:textId="77777777" w:rsidR="00FF554D" w:rsidRDefault="00FF554D" w:rsidP="00FF554D">
      <w:pPr>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1101A63" w14:textId="77777777" w:rsidR="00FF554D" w:rsidRDefault="00FF554D" w:rsidP="00FF554D">
      <w:pPr>
        <w:ind w:firstLine="709"/>
        <w:jc w:val="both"/>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71D12E17" w14:textId="77777777" w:rsidR="00FF554D" w:rsidRDefault="00FF554D" w:rsidP="00FF554D">
      <w:pPr>
        <w:ind w:firstLine="709"/>
        <w:jc w:val="both"/>
        <w:rPr>
          <w:sz w:val="28"/>
          <w:szCs w:val="28"/>
        </w:rPr>
      </w:pPr>
      <w:r>
        <w:rPr>
          <w:sz w:val="28"/>
          <w:szCs w:val="28"/>
        </w:rPr>
        <w:t>2.17.16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14:paraId="00E2184D" w14:textId="77777777" w:rsidR="00FF554D" w:rsidRDefault="00FF554D" w:rsidP="00FF554D">
      <w:pPr>
        <w:jc w:val="both"/>
        <w:rPr>
          <w:sz w:val="28"/>
          <w:szCs w:val="28"/>
        </w:rPr>
      </w:pPr>
    </w:p>
    <w:p w14:paraId="7CCB03D5" w14:textId="77777777" w:rsidR="00FF554D" w:rsidRDefault="00FF554D" w:rsidP="00FF554D">
      <w:pPr>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35EF59F" w14:textId="77777777" w:rsidR="00FF554D" w:rsidRDefault="00FF554D" w:rsidP="00FF554D">
      <w:pPr>
        <w:jc w:val="center"/>
        <w:rPr>
          <w:sz w:val="28"/>
          <w:szCs w:val="28"/>
        </w:rPr>
      </w:pPr>
    </w:p>
    <w:p w14:paraId="3D01A1B7" w14:textId="77777777" w:rsidR="00FF554D" w:rsidRDefault="00FF554D" w:rsidP="00FF554D">
      <w:pPr>
        <w:ind w:firstLine="709"/>
        <w:jc w:val="both"/>
        <w:rPr>
          <w:sz w:val="28"/>
          <w:szCs w:val="28"/>
        </w:rPr>
      </w:pPr>
      <w:r>
        <w:rPr>
          <w:sz w:val="28"/>
          <w:szCs w:val="28"/>
        </w:rPr>
        <w:t>3.1 Состав и последовательность административных процедур</w:t>
      </w:r>
    </w:p>
    <w:p w14:paraId="02A5B1DE" w14:textId="77777777" w:rsidR="00FF554D" w:rsidRDefault="00FF554D" w:rsidP="00FF554D">
      <w:pPr>
        <w:ind w:firstLine="709"/>
        <w:jc w:val="both"/>
        <w:rPr>
          <w:sz w:val="28"/>
          <w:szCs w:val="28"/>
        </w:rPr>
      </w:pPr>
      <w:r>
        <w:rPr>
          <w:sz w:val="28"/>
          <w:szCs w:val="28"/>
        </w:rPr>
        <w:t>3.1.1.  При обращении заявителя с заявлением и документами, указанными в пункте 2.6.1. подраздела 2.6. раздела 2 настоящего административного регламента, в администрацию предоставление муниципальной услуги включает в себя следующие административные процедуры (действия):</w:t>
      </w:r>
    </w:p>
    <w:p w14:paraId="29A53098" w14:textId="77777777" w:rsidR="00FF554D" w:rsidRDefault="00FF554D" w:rsidP="00FF554D">
      <w:pPr>
        <w:ind w:firstLine="709"/>
        <w:jc w:val="both"/>
        <w:rPr>
          <w:sz w:val="28"/>
          <w:szCs w:val="28"/>
        </w:rPr>
      </w:pPr>
      <w:r>
        <w:rPr>
          <w:sz w:val="28"/>
          <w:szCs w:val="28"/>
        </w:rPr>
        <w:t>1) прием и регистрация заявления с комплектом документов;</w:t>
      </w:r>
    </w:p>
    <w:p w14:paraId="414611BC" w14:textId="77777777" w:rsidR="00FF554D" w:rsidRDefault="00FF554D" w:rsidP="00FF554D">
      <w:pPr>
        <w:ind w:firstLine="709"/>
        <w:jc w:val="both"/>
        <w:rPr>
          <w:sz w:val="28"/>
          <w:szCs w:val="28"/>
        </w:rPr>
      </w:pPr>
      <w:r>
        <w:rPr>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14:paraId="382333F6" w14:textId="77777777" w:rsidR="00FF554D" w:rsidRDefault="00FF554D" w:rsidP="00FF554D">
      <w:pPr>
        <w:ind w:firstLine="709"/>
        <w:jc w:val="both"/>
        <w:rPr>
          <w:sz w:val="28"/>
          <w:szCs w:val="28"/>
        </w:rPr>
      </w:pPr>
      <w:r>
        <w:rPr>
          <w:sz w:val="28"/>
          <w:szCs w:val="28"/>
        </w:rPr>
        <w:t>3) сбор сведений, проведение экспертизы документов;</w:t>
      </w:r>
    </w:p>
    <w:p w14:paraId="398D35F7" w14:textId="77777777" w:rsidR="00FF554D" w:rsidRDefault="00FF554D" w:rsidP="00FF554D">
      <w:pPr>
        <w:ind w:firstLine="709"/>
        <w:jc w:val="both"/>
        <w:rPr>
          <w:sz w:val="28"/>
          <w:szCs w:val="28"/>
        </w:rPr>
      </w:pPr>
      <w:r>
        <w:rPr>
          <w:sz w:val="28"/>
          <w:szCs w:val="28"/>
        </w:rPr>
        <w:t>4) выдача заявителю документов.</w:t>
      </w:r>
    </w:p>
    <w:p w14:paraId="795C1726" w14:textId="77777777" w:rsidR="00FF554D" w:rsidRDefault="00FF554D" w:rsidP="00FF554D">
      <w:pPr>
        <w:ind w:firstLine="709"/>
        <w:jc w:val="both"/>
        <w:rPr>
          <w:rFonts w:ascii="Calibri" w:hAnsi="Calibri" w:cs="Tahoma"/>
          <w:sz w:val="22"/>
          <w:szCs w:val="22"/>
        </w:rPr>
      </w:pPr>
      <w:r>
        <w:rPr>
          <w:sz w:val="28"/>
          <w:szCs w:val="28"/>
        </w:rPr>
        <w:t>3.1.2</w:t>
      </w:r>
      <w:r>
        <w:t> </w:t>
      </w:r>
      <w:r>
        <w:rPr>
          <w:sz w:val="28"/>
          <w:szCs w:val="28"/>
        </w:rPr>
        <w:t>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5CF10583" w14:textId="77777777" w:rsidR="00FF554D" w:rsidRDefault="00FF554D" w:rsidP="00FF554D">
      <w:pPr>
        <w:ind w:firstLine="709"/>
        <w:jc w:val="both"/>
        <w:rPr>
          <w:sz w:val="28"/>
          <w:szCs w:val="28"/>
        </w:rPr>
      </w:pPr>
      <w:r>
        <w:rPr>
          <w:sz w:val="28"/>
          <w:szCs w:val="28"/>
        </w:rPr>
        <w:lastRenderedPageBreak/>
        <w:t>1) формирование запроса о предоставлении муниципальной услуги;</w:t>
      </w:r>
    </w:p>
    <w:p w14:paraId="256D6468" w14:textId="77777777" w:rsidR="00FF554D" w:rsidRDefault="00FF554D" w:rsidP="00FF554D">
      <w:pPr>
        <w:ind w:firstLine="709"/>
        <w:jc w:val="both"/>
        <w:rPr>
          <w:sz w:val="28"/>
          <w:szCs w:val="28"/>
        </w:rPr>
      </w:pPr>
      <w:r>
        <w:rPr>
          <w:sz w:val="28"/>
          <w:szCs w:val="28"/>
        </w:rPr>
        <w:t>2) приём от заявителя и регистрация заявления о предоставлении муниципальной услуги и документов;</w:t>
      </w:r>
    </w:p>
    <w:p w14:paraId="70B1C03F" w14:textId="77777777" w:rsidR="00FF554D" w:rsidRDefault="00FF554D" w:rsidP="00FF554D">
      <w:pPr>
        <w:ind w:firstLine="709"/>
        <w:jc w:val="both"/>
        <w:rPr>
          <w:sz w:val="28"/>
          <w:szCs w:val="28"/>
        </w:rPr>
      </w:pPr>
      <w:r>
        <w:rPr>
          <w:sz w:val="28"/>
          <w:szCs w:val="28"/>
        </w:rPr>
        <w:t>3) рассмотрение заявления и принятие решения об определении специалиста, ответственного за проведение административных процедур;</w:t>
      </w:r>
    </w:p>
    <w:p w14:paraId="6E292240" w14:textId="77777777" w:rsidR="00FF554D" w:rsidRDefault="00FF554D" w:rsidP="00FF554D">
      <w:pPr>
        <w:ind w:firstLine="709"/>
        <w:jc w:val="both"/>
        <w:rPr>
          <w:sz w:val="28"/>
          <w:szCs w:val="28"/>
        </w:rPr>
      </w:pPr>
      <w:r>
        <w:rPr>
          <w:sz w:val="28"/>
          <w:szCs w:val="28"/>
        </w:rPr>
        <w:t>4) сбор сведений, проведение экспертизы документов;</w:t>
      </w:r>
    </w:p>
    <w:p w14:paraId="3B13EAB6" w14:textId="77777777" w:rsidR="00FF554D" w:rsidRDefault="00FF554D" w:rsidP="00FF554D">
      <w:pPr>
        <w:ind w:firstLine="709"/>
        <w:jc w:val="both"/>
        <w:rPr>
          <w:sz w:val="28"/>
          <w:szCs w:val="28"/>
        </w:rPr>
      </w:pPr>
      <w:r>
        <w:rPr>
          <w:sz w:val="28"/>
          <w:szCs w:val="28"/>
        </w:rPr>
        <w:t>5) направление заявителю сведений о ходе выполнения запроса                  о предоставлении муниципальной услуги;</w:t>
      </w:r>
    </w:p>
    <w:p w14:paraId="06200C88" w14:textId="77777777" w:rsidR="00FF554D" w:rsidRDefault="00FF554D" w:rsidP="00FF554D">
      <w:pPr>
        <w:ind w:firstLine="709"/>
        <w:jc w:val="both"/>
        <w:rPr>
          <w:sz w:val="28"/>
          <w:szCs w:val="28"/>
        </w:rPr>
      </w:pPr>
      <w:r>
        <w:rPr>
          <w:sz w:val="28"/>
          <w:szCs w:val="28"/>
        </w:rPr>
        <w:t>6) направление заявителю результата предоставления муниципальной услуги.</w:t>
      </w:r>
    </w:p>
    <w:p w14:paraId="168D6AAA" w14:textId="77777777" w:rsidR="00FF554D" w:rsidRDefault="00FF554D" w:rsidP="00FF554D">
      <w:pPr>
        <w:ind w:firstLine="709"/>
        <w:jc w:val="both"/>
        <w:rPr>
          <w:sz w:val="28"/>
          <w:szCs w:val="28"/>
        </w:rPr>
      </w:pPr>
      <w:r>
        <w:rPr>
          <w:sz w:val="28"/>
          <w:szCs w:val="28"/>
        </w:rPr>
        <w:t>3.1.3 Порядок исправления допущенных опечаток и ошибок в выданных   в результате предоставления муниципальной услуги документах.</w:t>
      </w:r>
    </w:p>
    <w:p w14:paraId="4A41CA82" w14:textId="77777777" w:rsidR="00FF554D" w:rsidRDefault="00FF554D" w:rsidP="00FF554D">
      <w:pPr>
        <w:ind w:firstLine="709"/>
        <w:jc w:val="both"/>
        <w:rPr>
          <w:sz w:val="28"/>
          <w:szCs w:val="28"/>
        </w:rPr>
      </w:pPr>
      <w:r>
        <w:rPr>
          <w:sz w:val="28"/>
          <w:szCs w:val="28"/>
        </w:rPr>
        <w:t>3.2. Особенности выполнения административных  процедур (действий)      в администрации.</w:t>
      </w:r>
    </w:p>
    <w:p w14:paraId="5902B365" w14:textId="77777777" w:rsidR="00FF554D" w:rsidRDefault="00FF554D" w:rsidP="00FF554D">
      <w:pPr>
        <w:ind w:firstLine="709"/>
        <w:jc w:val="both"/>
        <w:rPr>
          <w:sz w:val="28"/>
          <w:szCs w:val="28"/>
        </w:rPr>
      </w:pPr>
      <w:r>
        <w:rPr>
          <w:sz w:val="28"/>
          <w:szCs w:val="28"/>
        </w:rPr>
        <w:t>3.2.1 Приём и регистрация заявления с комплектом документов</w:t>
      </w:r>
    </w:p>
    <w:p w14:paraId="57A8FF2F" w14:textId="77777777" w:rsidR="00FF554D" w:rsidRDefault="00FF554D" w:rsidP="00FF554D">
      <w:pPr>
        <w:ind w:firstLine="709"/>
        <w:jc w:val="both"/>
        <w:rPr>
          <w:sz w:val="28"/>
          <w:szCs w:val="28"/>
        </w:rPr>
      </w:pPr>
      <w:r>
        <w:rPr>
          <w:sz w:val="28"/>
          <w:szCs w:val="28"/>
        </w:rPr>
        <w:t>3.2.1.1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пунктах           2.6.1. раздела 2 настоящего административного регламента.</w:t>
      </w:r>
    </w:p>
    <w:p w14:paraId="09529195" w14:textId="77777777" w:rsidR="00FF554D" w:rsidRDefault="00FF554D" w:rsidP="00FF554D">
      <w:pPr>
        <w:ind w:firstLine="709"/>
        <w:jc w:val="both"/>
        <w:rPr>
          <w:sz w:val="28"/>
          <w:szCs w:val="28"/>
        </w:rPr>
      </w:pPr>
      <w:r>
        <w:rPr>
          <w:sz w:val="28"/>
          <w:szCs w:val="28"/>
        </w:rPr>
        <w:t>3.2.1.2 Специалист, осуществляющий приём документов:</w:t>
      </w:r>
    </w:p>
    <w:p w14:paraId="3FA7BCFF" w14:textId="77777777" w:rsidR="00FF554D" w:rsidRDefault="00FF554D" w:rsidP="00FF554D">
      <w:pPr>
        <w:ind w:firstLine="709"/>
        <w:jc w:val="both"/>
        <w:rPr>
          <w:sz w:val="28"/>
          <w:szCs w:val="28"/>
        </w:rPr>
      </w:pPr>
      <w:r>
        <w:rPr>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210A6180" w14:textId="77777777" w:rsidR="00FF554D" w:rsidRDefault="00FF554D" w:rsidP="00FF554D">
      <w:pPr>
        <w:ind w:firstLine="709"/>
        <w:jc w:val="both"/>
        <w:rPr>
          <w:sz w:val="28"/>
          <w:szCs w:val="28"/>
        </w:rPr>
      </w:pPr>
      <w:r>
        <w:rPr>
          <w:sz w:val="28"/>
          <w:szCs w:val="28"/>
        </w:rPr>
        <w:t>2) осуществляет проверку наличия всех необходимых документов              и правильности их оформления, удостоверяясь в том, что:</w:t>
      </w:r>
    </w:p>
    <w:p w14:paraId="264B1D54" w14:textId="77777777" w:rsidR="00FF554D" w:rsidRDefault="00FF554D" w:rsidP="00FF554D">
      <w:pPr>
        <w:ind w:firstLine="709"/>
        <w:jc w:val="both"/>
        <w:rPr>
          <w:sz w:val="28"/>
          <w:szCs w:val="28"/>
        </w:rPr>
      </w:pPr>
      <w:r>
        <w:rPr>
          <w:sz w:val="28"/>
          <w:szCs w:val="28"/>
        </w:rPr>
        <w:t>копии документов удостоверены в установленном законодательством порядке;</w:t>
      </w:r>
    </w:p>
    <w:p w14:paraId="2AB0F157" w14:textId="77777777" w:rsidR="00FF554D" w:rsidRDefault="00FF554D" w:rsidP="00FF554D">
      <w:pPr>
        <w:ind w:firstLine="709"/>
        <w:jc w:val="both"/>
        <w:rPr>
          <w:sz w:val="28"/>
          <w:szCs w:val="28"/>
        </w:rPr>
      </w:pPr>
      <w:r>
        <w:rPr>
          <w:sz w:val="28"/>
          <w:szCs w:val="28"/>
        </w:rPr>
        <w:t>тексты документов написаны разборчиво;</w:t>
      </w:r>
    </w:p>
    <w:p w14:paraId="61275791" w14:textId="77777777" w:rsidR="00FF554D" w:rsidRDefault="00FF554D" w:rsidP="00FF554D">
      <w:pPr>
        <w:ind w:firstLine="709"/>
        <w:jc w:val="both"/>
        <w:rPr>
          <w:sz w:val="28"/>
          <w:szCs w:val="28"/>
        </w:rPr>
      </w:pPr>
      <w:r>
        <w:rPr>
          <w:sz w:val="28"/>
          <w:szCs w:val="28"/>
        </w:rPr>
        <w:t>имена физических лиц, адреса  их места жительства написаны полностью;</w:t>
      </w:r>
    </w:p>
    <w:p w14:paraId="3D574206" w14:textId="77777777" w:rsidR="00FF554D" w:rsidRDefault="00FF554D" w:rsidP="00FF554D">
      <w:pPr>
        <w:ind w:firstLine="709"/>
        <w:jc w:val="both"/>
        <w:rPr>
          <w:sz w:val="28"/>
          <w:szCs w:val="28"/>
        </w:rPr>
      </w:pPr>
      <w:r>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578CACAE" w14:textId="77777777" w:rsidR="00FF554D" w:rsidRDefault="00FF554D" w:rsidP="00FF554D">
      <w:pPr>
        <w:ind w:firstLine="709"/>
        <w:jc w:val="both"/>
        <w:rPr>
          <w:sz w:val="28"/>
          <w:szCs w:val="28"/>
        </w:rPr>
      </w:pPr>
      <w:r>
        <w:rPr>
          <w:sz w:val="28"/>
          <w:szCs w:val="28"/>
        </w:rPr>
        <w:t>документы не содержат серьезных повреждений, наличие которых           не позволяет однозначно истолковать их содержание;</w:t>
      </w:r>
    </w:p>
    <w:p w14:paraId="4AC97A82" w14:textId="77777777" w:rsidR="00FF554D" w:rsidRDefault="00FF554D" w:rsidP="00FF554D">
      <w:pPr>
        <w:ind w:firstLine="709"/>
        <w:jc w:val="both"/>
        <w:rPr>
          <w:sz w:val="28"/>
          <w:szCs w:val="28"/>
        </w:rPr>
      </w:pPr>
      <w:r>
        <w:rPr>
          <w:sz w:val="28"/>
          <w:szCs w:val="28"/>
        </w:rPr>
        <w:t>не истек срок действия документа;</w:t>
      </w:r>
    </w:p>
    <w:p w14:paraId="2E6DAB43" w14:textId="77777777" w:rsidR="00FF554D" w:rsidRDefault="00FF554D" w:rsidP="00FF554D">
      <w:pPr>
        <w:ind w:firstLine="709"/>
        <w:jc w:val="both"/>
        <w:rPr>
          <w:sz w:val="28"/>
          <w:szCs w:val="28"/>
        </w:rPr>
      </w:pPr>
      <w:r>
        <w:rPr>
          <w:sz w:val="28"/>
          <w:szCs w:val="28"/>
        </w:rPr>
        <w:t>предоставляет заявителю консультацию по порядку и срокам предоставления муниципальной услуги;</w:t>
      </w:r>
    </w:p>
    <w:p w14:paraId="4050019B" w14:textId="77777777" w:rsidR="00FF554D" w:rsidRDefault="00FF554D" w:rsidP="00FF554D">
      <w:pPr>
        <w:ind w:firstLine="709"/>
        <w:jc w:val="both"/>
        <w:rPr>
          <w:sz w:val="28"/>
          <w:szCs w:val="28"/>
        </w:rPr>
      </w:pPr>
      <w:r>
        <w:rPr>
          <w:sz w:val="28"/>
          <w:szCs w:val="28"/>
        </w:rPr>
        <w:t>в случае если имеются основания для отказа в приёме документов, необходимых для предоставления муниципальной услуги предусмотренные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14:paraId="585A7019" w14:textId="77777777" w:rsidR="00FF554D" w:rsidRDefault="00FF554D" w:rsidP="00FF554D">
      <w:pPr>
        <w:ind w:firstLine="709"/>
        <w:jc w:val="both"/>
        <w:rPr>
          <w:rFonts w:ascii="Calibri" w:hAnsi="Calibri" w:cs="Tahoma"/>
          <w:sz w:val="22"/>
          <w:szCs w:val="22"/>
        </w:rPr>
      </w:pPr>
      <w:r>
        <w:rPr>
          <w:sz w:val="28"/>
          <w:szCs w:val="28"/>
        </w:rPr>
        <w:lastRenderedPageBreak/>
        <w:t xml:space="preserve">3) регистрирует </w:t>
      </w:r>
      <w:r>
        <w:rPr>
          <w:sz w:val="28"/>
        </w:rPr>
        <w:t>заявление и прилагаемые документы в системе электронного документооборота, проверяет полноту и достоверность документов;</w:t>
      </w:r>
    </w:p>
    <w:p w14:paraId="208B524A" w14:textId="77777777" w:rsidR="00FF554D" w:rsidRDefault="00FF554D" w:rsidP="00FF554D">
      <w:pPr>
        <w:ind w:firstLine="709"/>
        <w:jc w:val="both"/>
        <w:rPr>
          <w:sz w:val="28"/>
          <w:szCs w:val="28"/>
        </w:rPr>
      </w:pPr>
      <w:r>
        <w:rPr>
          <w:sz w:val="28"/>
          <w:szCs w:val="28"/>
        </w:rPr>
        <w:t>4) направляет главе Крымского городского поселения заявление                с приложенными к нему документами на резолюцию.</w:t>
      </w:r>
    </w:p>
    <w:p w14:paraId="1BE0A73E" w14:textId="77777777" w:rsidR="00FF554D" w:rsidRDefault="00FF554D" w:rsidP="00FF554D">
      <w:pPr>
        <w:ind w:firstLine="709"/>
        <w:jc w:val="both"/>
        <w:rPr>
          <w:sz w:val="28"/>
          <w:szCs w:val="28"/>
        </w:rPr>
      </w:pPr>
      <w:r>
        <w:rPr>
          <w:sz w:val="28"/>
          <w:szCs w:val="28"/>
        </w:rPr>
        <w:t>3.2.1.3 Глава Крымского городского поселения в течение одного рабочего дня рассматривает заявление, накладывает резолюцию и передает специалисту ответственному за регистрацию документов.</w:t>
      </w:r>
    </w:p>
    <w:p w14:paraId="147CBE82" w14:textId="77777777" w:rsidR="00FF554D" w:rsidRDefault="00FF554D" w:rsidP="00FF554D">
      <w:pPr>
        <w:ind w:firstLine="709"/>
        <w:jc w:val="both"/>
        <w:rPr>
          <w:sz w:val="28"/>
          <w:szCs w:val="28"/>
        </w:rPr>
      </w:pPr>
      <w:r>
        <w:rPr>
          <w:sz w:val="28"/>
          <w:szCs w:val="28"/>
        </w:rPr>
        <w:t>3.2.1.4 Специалист в течение одного рабочего дня передает заявление согласно резолюции заместителю главы Крымского городского поселения, курирующему вопросы  потребительской сферы.</w:t>
      </w:r>
    </w:p>
    <w:p w14:paraId="10A5318F" w14:textId="77777777" w:rsidR="00FF554D" w:rsidRDefault="00FF554D" w:rsidP="00FF554D">
      <w:pPr>
        <w:ind w:firstLine="709"/>
        <w:jc w:val="both"/>
        <w:rPr>
          <w:rFonts w:ascii="Calibri" w:hAnsi="Calibri" w:cs="Tahoma"/>
          <w:sz w:val="22"/>
          <w:szCs w:val="22"/>
        </w:rPr>
      </w:pPr>
      <w:r>
        <w:rPr>
          <w:sz w:val="28"/>
          <w:szCs w:val="28"/>
        </w:rPr>
        <w:t>3.2.1.5 Заместитель главы Крымского городского поселения в течение одного рабочего дня передает заявление с резолюцией начальнику отдела потребительской сферы администрации Крымского городского поселения  (далее - Отдел).</w:t>
      </w:r>
    </w:p>
    <w:p w14:paraId="2C6AF47F" w14:textId="77777777" w:rsidR="00FF554D" w:rsidRDefault="00FF554D" w:rsidP="00FF554D">
      <w:pPr>
        <w:ind w:firstLine="709"/>
        <w:jc w:val="both"/>
        <w:rPr>
          <w:sz w:val="28"/>
          <w:szCs w:val="28"/>
        </w:rPr>
      </w:pPr>
      <w:r>
        <w:rPr>
          <w:sz w:val="28"/>
          <w:szCs w:val="28"/>
        </w:rPr>
        <w:t>3.2.1.6 Заявление (форма заявления приведена в приложении 1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14:paraId="1E3272CC" w14:textId="77777777" w:rsidR="00FF554D" w:rsidRDefault="00FF554D" w:rsidP="00FF554D">
      <w:pPr>
        <w:ind w:firstLine="709"/>
        <w:jc w:val="both"/>
        <w:rPr>
          <w:sz w:val="28"/>
          <w:szCs w:val="28"/>
        </w:rPr>
      </w:pPr>
      <w:r>
        <w:rPr>
          <w:sz w:val="28"/>
          <w:szCs w:val="28"/>
        </w:rPr>
        <w:t>3.2.1.7 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14:paraId="106ABA9A" w14:textId="77777777" w:rsidR="00FF554D" w:rsidRDefault="00FF554D" w:rsidP="00FF554D">
      <w:pPr>
        <w:ind w:firstLine="709"/>
        <w:jc w:val="both"/>
        <w:rPr>
          <w:sz w:val="28"/>
          <w:szCs w:val="28"/>
        </w:rPr>
      </w:pPr>
      <w:r>
        <w:rPr>
          <w:sz w:val="28"/>
          <w:szCs w:val="28"/>
        </w:rPr>
        <w:t>3.2.1.8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69856C27" w14:textId="77777777" w:rsidR="00FF554D" w:rsidRDefault="00FF554D" w:rsidP="00FF554D">
      <w:pPr>
        <w:ind w:firstLine="709"/>
        <w:jc w:val="both"/>
        <w:rPr>
          <w:sz w:val="28"/>
          <w:szCs w:val="28"/>
        </w:rPr>
      </w:pPr>
      <w:r>
        <w:rPr>
          <w:sz w:val="28"/>
          <w:szCs w:val="28"/>
        </w:rPr>
        <w:t>3.2.1.9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14:paraId="3E92F593" w14:textId="77777777" w:rsidR="00FF554D" w:rsidRDefault="00FF554D" w:rsidP="00FF554D">
      <w:pPr>
        <w:ind w:firstLine="709"/>
        <w:jc w:val="both"/>
        <w:rPr>
          <w:rFonts w:ascii="Calibri" w:hAnsi="Calibri" w:cs="Tahoma"/>
          <w:sz w:val="22"/>
          <w:szCs w:val="22"/>
        </w:rPr>
      </w:pPr>
      <w:r>
        <w:rPr>
          <w:sz w:val="28"/>
          <w:szCs w:val="28"/>
        </w:rPr>
        <w:t>3.2.1.10</w:t>
      </w:r>
      <w:r>
        <w:t> </w:t>
      </w:r>
      <w:r>
        <w:rPr>
          <w:sz w:val="28"/>
          <w:szCs w:val="28"/>
        </w:rPr>
        <w:t>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заявления заместителю главы.</w:t>
      </w:r>
    </w:p>
    <w:p w14:paraId="26E3E757" w14:textId="77777777" w:rsidR="00FF554D" w:rsidRDefault="00FF554D" w:rsidP="00FF554D">
      <w:pPr>
        <w:ind w:firstLine="709"/>
        <w:jc w:val="both"/>
        <w:rPr>
          <w:sz w:val="28"/>
          <w:szCs w:val="28"/>
        </w:rPr>
      </w:pPr>
      <w:r>
        <w:rPr>
          <w:sz w:val="28"/>
          <w:szCs w:val="28"/>
        </w:rPr>
        <w:t>3.2.1.11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14:paraId="102EAD68" w14:textId="77777777" w:rsidR="00FF554D" w:rsidRDefault="00FF554D" w:rsidP="00FF554D">
      <w:pPr>
        <w:ind w:firstLine="709"/>
        <w:jc w:val="both"/>
        <w:rPr>
          <w:sz w:val="28"/>
          <w:szCs w:val="28"/>
        </w:rPr>
      </w:pPr>
      <w:r>
        <w:rPr>
          <w:sz w:val="28"/>
          <w:szCs w:val="28"/>
        </w:rPr>
        <w:t>3.2.1.12 Общий срок выполнения административной процедуры                       не может превышать 1 (один) рабочий день.</w:t>
      </w:r>
    </w:p>
    <w:p w14:paraId="69BF161E" w14:textId="77777777" w:rsidR="00FF554D" w:rsidRDefault="00FF554D" w:rsidP="00FF554D">
      <w:pPr>
        <w:ind w:firstLine="709"/>
        <w:jc w:val="both"/>
        <w:rPr>
          <w:sz w:val="28"/>
          <w:szCs w:val="28"/>
        </w:rPr>
      </w:pPr>
      <w:r>
        <w:rPr>
          <w:sz w:val="28"/>
          <w:szCs w:val="28"/>
        </w:rPr>
        <w:t>3.2.2 Рассмотрение заявления и принятие решения об определении специалиста, ответственного за проведение административных процедур</w:t>
      </w:r>
    </w:p>
    <w:p w14:paraId="62C06499" w14:textId="77777777" w:rsidR="00FF554D" w:rsidRDefault="00FF554D" w:rsidP="00FF554D">
      <w:pPr>
        <w:ind w:firstLine="709"/>
        <w:jc w:val="both"/>
        <w:rPr>
          <w:rFonts w:ascii="Calibri" w:hAnsi="Calibri" w:cs="Tahoma"/>
          <w:sz w:val="22"/>
          <w:szCs w:val="22"/>
        </w:rPr>
      </w:pPr>
      <w:r>
        <w:rPr>
          <w:sz w:val="28"/>
          <w:szCs w:val="28"/>
        </w:rPr>
        <w:t>3.2.2.1 Основанием для начала административной процедуры является поступление заявления с комплектом документов начальнику Отдела.</w:t>
      </w:r>
    </w:p>
    <w:p w14:paraId="09E02A69" w14:textId="77777777" w:rsidR="00FF554D" w:rsidRDefault="00FF554D" w:rsidP="00FF554D">
      <w:pPr>
        <w:ind w:firstLine="709"/>
        <w:jc w:val="both"/>
      </w:pPr>
      <w:r>
        <w:rPr>
          <w:sz w:val="28"/>
          <w:szCs w:val="28"/>
        </w:rPr>
        <w:lastRenderedPageBreak/>
        <w:t>3.2.2.2 Начальник Отдела в течении 1 (одного) рабочего дня принимает решение об определении специалиста Отдела потребительской сферы администрации Крымского городского поселения  (далее – специалист).</w:t>
      </w:r>
    </w:p>
    <w:p w14:paraId="77C7B60A" w14:textId="77777777" w:rsidR="00FF554D" w:rsidRDefault="00FF554D" w:rsidP="00FF554D">
      <w:pPr>
        <w:ind w:firstLine="709"/>
        <w:jc w:val="both"/>
        <w:rPr>
          <w:sz w:val="28"/>
          <w:szCs w:val="28"/>
        </w:rPr>
      </w:pPr>
      <w:r>
        <w:rPr>
          <w:sz w:val="28"/>
          <w:szCs w:val="28"/>
        </w:rPr>
        <w:t>3.2.2.3 Критерием принятия решения по данной административной процедуре является наличие на заявлении даты и номера исходящей корреспонденции.</w:t>
      </w:r>
    </w:p>
    <w:p w14:paraId="439F8ACE" w14:textId="77777777" w:rsidR="00FF554D" w:rsidRDefault="00FF554D" w:rsidP="00FF554D">
      <w:pPr>
        <w:ind w:firstLine="709"/>
        <w:jc w:val="both"/>
        <w:rPr>
          <w:sz w:val="28"/>
          <w:szCs w:val="28"/>
        </w:rPr>
      </w:pPr>
      <w:r>
        <w:rPr>
          <w:sz w:val="28"/>
          <w:szCs w:val="28"/>
        </w:rPr>
        <w:t>3.2.2.4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5A9CCD56" w14:textId="77777777" w:rsidR="00FF554D" w:rsidRDefault="00FF554D" w:rsidP="00FF554D">
      <w:pPr>
        <w:ind w:firstLine="709"/>
        <w:jc w:val="both"/>
        <w:rPr>
          <w:sz w:val="28"/>
          <w:szCs w:val="28"/>
        </w:rPr>
      </w:pPr>
      <w:r>
        <w:rPr>
          <w:sz w:val="28"/>
          <w:szCs w:val="28"/>
        </w:rPr>
        <w:t>3.2.2.5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4C7E478A" w14:textId="77777777" w:rsidR="00FF554D" w:rsidRDefault="00FF554D" w:rsidP="00FF554D">
      <w:pPr>
        <w:ind w:firstLine="709"/>
        <w:jc w:val="both"/>
        <w:rPr>
          <w:sz w:val="28"/>
          <w:szCs w:val="28"/>
        </w:rPr>
      </w:pPr>
      <w:r>
        <w:rPr>
          <w:sz w:val="28"/>
          <w:szCs w:val="28"/>
        </w:rPr>
        <w:t>3.2.2.6 Общий срок выполнения административной процедуры не может превышать 1 (один) рабочий день.</w:t>
      </w:r>
    </w:p>
    <w:p w14:paraId="238B572B" w14:textId="77777777" w:rsidR="00FF554D" w:rsidRDefault="00FF554D" w:rsidP="00FF554D">
      <w:pPr>
        <w:ind w:firstLine="709"/>
        <w:jc w:val="both"/>
        <w:rPr>
          <w:rFonts w:ascii="Calibri" w:hAnsi="Calibri" w:cs="Tahoma"/>
          <w:sz w:val="22"/>
          <w:szCs w:val="22"/>
        </w:rPr>
      </w:pPr>
      <w:r>
        <w:rPr>
          <w:sz w:val="28"/>
          <w:szCs w:val="28"/>
        </w:rPr>
        <w:t>3.2.3 Сбор сведений, проведение экспертизы документов.</w:t>
      </w:r>
    </w:p>
    <w:p w14:paraId="339BE4E3" w14:textId="77777777" w:rsidR="00FF554D" w:rsidRDefault="00FF554D" w:rsidP="00FF554D">
      <w:pPr>
        <w:ind w:firstLine="709"/>
        <w:jc w:val="both"/>
      </w:pPr>
      <w:r>
        <w:rPr>
          <w:sz w:val="28"/>
          <w:szCs w:val="28"/>
        </w:rPr>
        <w:t>3.2.3.1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начальника Отдела уведомления о предоставлении муниципальной услуги.</w:t>
      </w:r>
    </w:p>
    <w:p w14:paraId="7EA8B140" w14:textId="77777777" w:rsidR="00FF554D" w:rsidRDefault="00FF554D" w:rsidP="00FF554D">
      <w:pPr>
        <w:ind w:firstLine="709"/>
        <w:jc w:val="both"/>
        <w:rPr>
          <w:sz w:val="28"/>
          <w:szCs w:val="28"/>
        </w:rPr>
      </w:pPr>
      <w:r>
        <w:rPr>
          <w:sz w:val="28"/>
          <w:szCs w:val="28"/>
        </w:rPr>
        <w:t>3.2.3.2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14:paraId="28A4EDD2" w14:textId="77777777" w:rsidR="00FF554D" w:rsidRDefault="00FF554D" w:rsidP="00FF554D">
      <w:pPr>
        <w:ind w:firstLine="709"/>
        <w:jc w:val="both"/>
        <w:rPr>
          <w:rFonts w:ascii="Calibri" w:hAnsi="Calibri" w:cs="Tahoma"/>
          <w:sz w:val="22"/>
          <w:szCs w:val="22"/>
        </w:rPr>
      </w:pPr>
      <w:r>
        <w:rPr>
          <w:color w:val="000000"/>
          <w:sz w:val="28"/>
          <w:szCs w:val="28"/>
        </w:rPr>
        <w:t>3.2.3.3</w:t>
      </w:r>
      <w:r>
        <w:rPr>
          <w:sz w:val="28"/>
          <w:szCs w:val="28"/>
        </w:rPr>
        <w:t>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5A4457A5" w14:textId="77777777" w:rsidR="00FF554D" w:rsidRDefault="00FF554D" w:rsidP="00FF554D">
      <w:pPr>
        <w:ind w:firstLine="709"/>
        <w:jc w:val="both"/>
        <w:rPr>
          <w:sz w:val="28"/>
          <w:szCs w:val="28"/>
        </w:rPr>
      </w:pPr>
      <w:r>
        <w:rPr>
          <w:sz w:val="28"/>
          <w:szCs w:val="28"/>
        </w:rPr>
        <w:t>Межведомственный запрос направляется за подписью заместителя главы.</w:t>
      </w:r>
    </w:p>
    <w:p w14:paraId="0AE3444A" w14:textId="77777777" w:rsidR="00FF554D" w:rsidRDefault="00FF554D" w:rsidP="00FF554D">
      <w:pPr>
        <w:ind w:firstLine="709"/>
        <w:jc w:val="both"/>
        <w:rPr>
          <w:sz w:val="28"/>
          <w:szCs w:val="28"/>
        </w:rPr>
      </w:pPr>
      <w:r>
        <w:rPr>
          <w:sz w:val="28"/>
          <w:szCs w:val="28"/>
        </w:rPr>
        <w:t>3.2.3.4 Межведомственный запрос о предоставлении документов и (или) информации должен содержать:</w:t>
      </w:r>
    </w:p>
    <w:p w14:paraId="4BBF7B36" w14:textId="77777777" w:rsidR="00FF554D" w:rsidRDefault="00FF554D" w:rsidP="00FF554D">
      <w:pPr>
        <w:ind w:firstLine="709"/>
        <w:jc w:val="both"/>
        <w:rPr>
          <w:sz w:val="28"/>
          <w:szCs w:val="28"/>
        </w:rPr>
      </w:pPr>
      <w:r>
        <w:rPr>
          <w:sz w:val="28"/>
          <w:szCs w:val="28"/>
        </w:rPr>
        <w:t>наименование органа или организации, направляющей межведомственный запрос;</w:t>
      </w:r>
    </w:p>
    <w:p w14:paraId="0BE6A687" w14:textId="77777777" w:rsidR="00FF554D" w:rsidRDefault="00FF554D" w:rsidP="00FF554D">
      <w:pPr>
        <w:ind w:firstLine="709"/>
        <w:jc w:val="both"/>
        <w:rPr>
          <w:sz w:val="28"/>
          <w:szCs w:val="28"/>
        </w:rPr>
      </w:pPr>
      <w:r>
        <w:rPr>
          <w:sz w:val="28"/>
          <w:szCs w:val="28"/>
        </w:rPr>
        <w:t>наименование органа или организации, в адрес которых направляется межведомственный запрос;</w:t>
      </w:r>
    </w:p>
    <w:p w14:paraId="2A8F4FB4" w14:textId="77777777" w:rsidR="00FF554D" w:rsidRDefault="00FF554D" w:rsidP="00FF554D">
      <w:pPr>
        <w:ind w:firstLine="709"/>
        <w:jc w:val="both"/>
        <w:rPr>
          <w:sz w:val="28"/>
          <w:szCs w:val="28"/>
        </w:rPr>
      </w:pPr>
      <w:r>
        <w:rPr>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6F16AE1" w14:textId="77777777" w:rsidR="00FF554D" w:rsidRDefault="00FF554D" w:rsidP="00FF554D">
      <w:pPr>
        <w:ind w:firstLine="709"/>
        <w:jc w:val="both"/>
        <w:rPr>
          <w:sz w:val="28"/>
          <w:szCs w:val="28"/>
        </w:rPr>
      </w:pPr>
      <w:r>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069E2650" w14:textId="77777777" w:rsidR="00FF554D" w:rsidRDefault="00FF554D" w:rsidP="00FF554D">
      <w:pPr>
        <w:ind w:firstLine="709"/>
        <w:jc w:val="both"/>
        <w:rPr>
          <w:sz w:val="28"/>
          <w:szCs w:val="28"/>
        </w:rPr>
      </w:pPr>
      <w:r>
        <w:rPr>
          <w:sz w:val="28"/>
          <w:szCs w:val="28"/>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w:t>
      </w:r>
      <w:r>
        <w:rPr>
          <w:sz w:val="28"/>
          <w:szCs w:val="28"/>
        </w:rPr>
        <w:lastRenderedPageBreak/>
        <w:t>правовыми актами как необходимые для представления таких документов                     и (или) информации;</w:t>
      </w:r>
    </w:p>
    <w:p w14:paraId="7C30861A" w14:textId="77777777" w:rsidR="00FF554D" w:rsidRDefault="00FF554D" w:rsidP="00FF554D">
      <w:pPr>
        <w:ind w:firstLine="709"/>
        <w:jc w:val="both"/>
        <w:rPr>
          <w:sz w:val="28"/>
          <w:szCs w:val="28"/>
        </w:rPr>
      </w:pPr>
      <w:r>
        <w:rPr>
          <w:sz w:val="28"/>
          <w:szCs w:val="28"/>
        </w:rPr>
        <w:t>контактная информация для направления ответа на межведомственный запрос;</w:t>
      </w:r>
    </w:p>
    <w:p w14:paraId="6C9598BE" w14:textId="77777777" w:rsidR="00FF554D" w:rsidRDefault="00FF554D" w:rsidP="00FF554D">
      <w:pPr>
        <w:ind w:firstLine="709"/>
        <w:jc w:val="both"/>
        <w:rPr>
          <w:sz w:val="28"/>
          <w:szCs w:val="28"/>
        </w:rPr>
      </w:pPr>
      <w:r>
        <w:rPr>
          <w:sz w:val="28"/>
          <w:szCs w:val="28"/>
        </w:rPr>
        <w:t>дата направления межведомственного;</w:t>
      </w:r>
    </w:p>
    <w:p w14:paraId="42119042" w14:textId="77777777" w:rsidR="00FF554D" w:rsidRDefault="00FF554D" w:rsidP="00FF554D">
      <w:pPr>
        <w:ind w:firstLine="709"/>
        <w:jc w:val="both"/>
        <w:rPr>
          <w:sz w:val="28"/>
          <w:szCs w:val="28"/>
        </w:rPr>
      </w:pPr>
      <w:r>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36D808B9" w14:textId="77777777" w:rsidR="00FF554D" w:rsidRDefault="00FF554D" w:rsidP="00FF554D">
      <w:pPr>
        <w:ind w:firstLine="709"/>
        <w:jc w:val="both"/>
        <w:rPr>
          <w:sz w:val="28"/>
          <w:szCs w:val="28"/>
        </w:rPr>
      </w:pPr>
      <w:r>
        <w:rPr>
          <w:sz w:val="28"/>
          <w:szCs w:val="28"/>
        </w:rPr>
        <w:t>информацию о факте получения согласия, предусмотренного частью                    5 статьи 7 Федерального закона от 27 июля 2010 г.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 июля 2010 г. № 210-ФЗ «Об организации предоставления государственных и муниципальных услуг»).</w:t>
      </w:r>
    </w:p>
    <w:p w14:paraId="18D36565" w14:textId="77777777" w:rsidR="00FF554D" w:rsidRDefault="00FF554D" w:rsidP="00FF554D">
      <w:pPr>
        <w:ind w:firstLine="709"/>
        <w:jc w:val="both"/>
        <w:rPr>
          <w:rFonts w:ascii="Calibri" w:hAnsi="Calibri" w:cs="Tahoma"/>
          <w:sz w:val="22"/>
          <w:szCs w:val="22"/>
        </w:rPr>
      </w:pPr>
      <w:r>
        <w:rPr>
          <w:color w:val="000000"/>
          <w:sz w:val="28"/>
          <w:szCs w:val="28"/>
        </w:rPr>
        <w:t>3.2.3.5 В</w:t>
      </w:r>
      <w:r>
        <w:rPr>
          <w:sz w:val="28"/>
          <w:szCs w:val="28"/>
        </w:rPr>
        <w:t xml:space="preserve">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уведомление об отказе                   в предоставлении муниципальной услуги (Приложение 3 к административному регламенту) и направляет его заявителю.</w:t>
      </w:r>
    </w:p>
    <w:p w14:paraId="00E59269" w14:textId="77777777" w:rsidR="00FF554D" w:rsidRDefault="00FF554D" w:rsidP="00FF554D">
      <w:pPr>
        <w:ind w:firstLine="709"/>
        <w:jc w:val="both"/>
      </w:pPr>
      <w:r>
        <w:rPr>
          <w:sz w:val="28"/>
          <w:szCs w:val="28"/>
        </w:rPr>
        <w:t>3.2.3.6 В случае отсутствия оснований для отказа в предоставлении муниципальной услуги,</w:t>
      </w:r>
      <w:r>
        <w:rPr>
          <w:color w:val="000000"/>
          <w:sz w:val="28"/>
          <w:szCs w:val="28"/>
        </w:rPr>
        <w:t xml:space="preserve"> специалист готовит уведомление о предоставлении муниципальной услуги ( Приложение 2 к административному регламенту). </w:t>
      </w:r>
    </w:p>
    <w:p w14:paraId="022E7AE6" w14:textId="77777777" w:rsidR="00FF554D" w:rsidRDefault="00FF554D" w:rsidP="00FF554D">
      <w:pPr>
        <w:ind w:firstLine="709"/>
        <w:jc w:val="both"/>
        <w:rPr>
          <w:sz w:val="28"/>
          <w:szCs w:val="28"/>
        </w:rPr>
      </w:pPr>
      <w:r>
        <w:rPr>
          <w:sz w:val="28"/>
          <w:szCs w:val="28"/>
        </w:rPr>
        <w:t>3.2.3.7 Уведомление о предоставлении муниципальной услуги изготавливается в одном экземпляре.</w:t>
      </w:r>
    </w:p>
    <w:p w14:paraId="4C2D783C" w14:textId="77777777" w:rsidR="00FF554D" w:rsidRDefault="00FF554D" w:rsidP="00FF554D">
      <w:pPr>
        <w:ind w:firstLine="709"/>
        <w:jc w:val="both"/>
        <w:rPr>
          <w:sz w:val="28"/>
          <w:szCs w:val="28"/>
        </w:rPr>
      </w:pPr>
      <w:r>
        <w:rPr>
          <w:sz w:val="28"/>
          <w:szCs w:val="28"/>
        </w:rPr>
        <w:t>3.2.3.8 Специалист направляет заместителю главы изготовленное уведомление о предоставлении муниципальной услуги.</w:t>
      </w:r>
    </w:p>
    <w:p w14:paraId="076A815C" w14:textId="77777777" w:rsidR="00FF554D" w:rsidRDefault="00FF554D" w:rsidP="00FF554D">
      <w:pPr>
        <w:ind w:firstLine="709"/>
        <w:jc w:val="both"/>
        <w:rPr>
          <w:sz w:val="28"/>
          <w:szCs w:val="28"/>
        </w:rPr>
      </w:pPr>
      <w:r>
        <w:rPr>
          <w:sz w:val="28"/>
          <w:szCs w:val="28"/>
        </w:rPr>
        <w:t xml:space="preserve">3.2.3.9 Заместитель главы осуществляет проверку подготовленного уведомления о предоставлении муниципальной услуги и подписывает уведомление о предоставлении муниципальной услуги. </w:t>
      </w:r>
    </w:p>
    <w:p w14:paraId="1BF14C57" w14:textId="77777777" w:rsidR="00FF554D" w:rsidRDefault="00FF554D" w:rsidP="00FF554D">
      <w:pPr>
        <w:ind w:firstLine="709"/>
        <w:jc w:val="both"/>
        <w:rPr>
          <w:sz w:val="28"/>
          <w:szCs w:val="28"/>
        </w:rPr>
      </w:pPr>
      <w:r>
        <w:rPr>
          <w:sz w:val="28"/>
          <w:szCs w:val="28"/>
        </w:rPr>
        <w:t>3.2.3.10 Далее специалист осуществляет регистрацию уведомления                       о предоставлении муниципальной услуги  путем присвоения ему номера                     и даты.</w:t>
      </w:r>
    </w:p>
    <w:p w14:paraId="130A55A3" w14:textId="77777777" w:rsidR="00FF554D" w:rsidRDefault="00FF554D" w:rsidP="00FF554D">
      <w:pPr>
        <w:ind w:firstLine="709"/>
        <w:jc w:val="both"/>
        <w:rPr>
          <w:sz w:val="28"/>
          <w:szCs w:val="28"/>
        </w:rPr>
      </w:pPr>
      <w:r>
        <w:rPr>
          <w:sz w:val="28"/>
          <w:szCs w:val="28"/>
        </w:rPr>
        <w:t>3.2.3.11 В случае несоответствия уведомления о предоставлении муниципальной услуги требованиям действующего законодательства заместитель главы возвращает его в работу на доработку специалисту,                          с указанием причин возврата.</w:t>
      </w:r>
    </w:p>
    <w:p w14:paraId="0E841241" w14:textId="77777777" w:rsidR="00FF554D" w:rsidRDefault="00FF554D" w:rsidP="00FF554D">
      <w:pPr>
        <w:ind w:firstLine="709"/>
        <w:jc w:val="both"/>
        <w:rPr>
          <w:sz w:val="28"/>
          <w:szCs w:val="28"/>
        </w:rPr>
      </w:pPr>
      <w:r>
        <w:rPr>
          <w:sz w:val="28"/>
          <w:szCs w:val="28"/>
        </w:rPr>
        <w:t>Срок устранения выявленных нарушений не должен превышать 1 (один) рабочий день.</w:t>
      </w:r>
    </w:p>
    <w:p w14:paraId="7BBCF863" w14:textId="77777777" w:rsidR="00FF554D" w:rsidRDefault="00FF554D" w:rsidP="00FF554D">
      <w:pPr>
        <w:ind w:firstLine="709"/>
        <w:jc w:val="both"/>
        <w:rPr>
          <w:sz w:val="28"/>
          <w:szCs w:val="28"/>
        </w:rPr>
      </w:pPr>
      <w:r>
        <w:rPr>
          <w:sz w:val="28"/>
          <w:szCs w:val="28"/>
        </w:rPr>
        <w:t>3.2.3.12 После устранения причин возврата уведомления                                      о предоставлении муниципальной услуги, специалист направляет повторно заместителю главы уведомление о предоставлении муниципальной услуги                       с исправлениями и дополнениями для последующего визирования.</w:t>
      </w:r>
    </w:p>
    <w:p w14:paraId="1B91F7B0" w14:textId="77777777" w:rsidR="00FF554D" w:rsidRDefault="00FF554D" w:rsidP="00FF554D">
      <w:pPr>
        <w:ind w:firstLine="709"/>
        <w:jc w:val="both"/>
        <w:rPr>
          <w:sz w:val="28"/>
          <w:szCs w:val="28"/>
        </w:rPr>
      </w:pPr>
      <w:r>
        <w:rPr>
          <w:sz w:val="28"/>
          <w:szCs w:val="28"/>
        </w:rPr>
        <w:lastRenderedPageBreak/>
        <w:t>3.2.3.13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14:paraId="49D7C905" w14:textId="77777777" w:rsidR="00FF554D" w:rsidRDefault="00FF554D" w:rsidP="00FF554D">
      <w:pPr>
        <w:ind w:firstLine="709"/>
        <w:jc w:val="both"/>
        <w:rPr>
          <w:sz w:val="28"/>
          <w:szCs w:val="28"/>
        </w:rPr>
      </w:pPr>
      <w:r>
        <w:rPr>
          <w:sz w:val="28"/>
          <w:szCs w:val="28"/>
        </w:rPr>
        <w:t>3.2.3.14 Результатом данной административной процедуры является регистрация уведомления о предоставлении муниципальной услуги или уведомления об отказе в предоставлении муниципальной услуги.</w:t>
      </w:r>
    </w:p>
    <w:p w14:paraId="7647937D" w14:textId="77777777" w:rsidR="00FF554D" w:rsidRDefault="00FF554D" w:rsidP="00FF554D">
      <w:pPr>
        <w:ind w:firstLine="709"/>
        <w:jc w:val="both"/>
        <w:rPr>
          <w:sz w:val="28"/>
          <w:szCs w:val="28"/>
        </w:rPr>
      </w:pPr>
      <w:r>
        <w:rPr>
          <w:sz w:val="28"/>
          <w:szCs w:val="28"/>
        </w:rPr>
        <w:t>3.2.3.15 Способом фиксации результата данной административной процедуры является дата регистрации уведомления о предоставлении муниципальной услуги или уведомления об отказе в предоставлении муниципальной услуги.</w:t>
      </w:r>
    </w:p>
    <w:p w14:paraId="32F217F9" w14:textId="77777777" w:rsidR="00FF554D" w:rsidRDefault="00FF554D" w:rsidP="00FF554D">
      <w:pPr>
        <w:ind w:firstLine="709"/>
        <w:jc w:val="both"/>
        <w:rPr>
          <w:sz w:val="28"/>
          <w:szCs w:val="28"/>
        </w:rPr>
      </w:pPr>
      <w:r>
        <w:rPr>
          <w:sz w:val="28"/>
          <w:szCs w:val="28"/>
        </w:rPr>
        <w:t>3.2.3.16 Общий срок выполнения административной процедуры                       не может превышать 1 (один) рабочий день.</w:t>
      </w:r>
    </w:p>
    <w:p w14:paraId="0C8E8526" w14:textId="77777777" w:rsidR="00FF554D" w:rsidRDefault="00FF554D" w:rsidP="00FF554D">
      <w:pPr>
        <w:ind w:firstLine="709"/>
        <w:jc w:val="both"/>
        <w:rPr>
          <w:rFonts w:ascii="Calibri" w:hAnsi="Calibri" w:cs="Tahoma"/>
          <w:sz w:val="22"/>
          <w:szCs w:val="22"/>
        </w:rPr>
      </w:pPr>
      <w:r>
        <w:rPr>
          <w:sz w:val="28"/>
          <w:szCs w:val="28"/>
        </w:rPr>
        <w:t>3.2.4 Выдача заявителю документов.</w:t>
      </w:r>
    </w:p>
    <w:p w14:paraId="5296C68A" w14:textId="77777777" w:rsidR="00FF554D" w:rsidRDefault="00FF554D" w:rsidP="00FF554D">
      <w:pPr>
        <w:ind w:firstLine="709"/>
        <w:jc w:val="both"/>
        <w:rPr>
          <w:sz w:val="28"/>
          <w:szCs w:val="28"/>
        </w:rPr>
      </w:pPr>
      <w:r>
        <w:rPr>
          <w:sz w:val="28"/>
          <w:szCs w:val="28"/>
        </w:rPr>
        <w:t>3.2.4.1 Основанием для начала выдачи документов является поступление специалисту ответственному за выдачу документов, документов для выдачи заявителю.</w:t>
      </w:r>
    </w:p>
    <w:p w14:paraId="7D4B7DC3" w14:textId="77777777" w:rsidR="00FF554D" w:rsidRDefault="00FF554D" w:rsidP="00FF554D">
      <w:pPr>
        <w:ind w:firstLine="709"/>
        <w:jc w:val="both"/>
        <w:rPr>
          <w:sz w:val="28"/>
          <w:szCs w:val="28"/>
        </w:rPr>
      </w:pPr>
      <w:r>
        <w:rPr>
          <w:sz w:val="28"/>
          <w:szCs w:val="28"/>
        </w:rPr>
        <w:t>3.2.4.2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14:paraId="542495AE" w14:textId="77777777" w:rsidR="00FF554D" w:rsidRDefault="00FF554D" w:rsidP="00FF554D">
      <w:pPr>
        <w:ind w:firstLine="709"/>
        <w:jc w:val="both"/>
        <w:rPr>
          <w:sz w:val="28"/>
          <w:szCs w:val="28"/>
        </w:rPr>
      </w:pPr>
      <w:r>
        <w:rPr>
          <w:sz w:val="28"/>
          <w:szCs w:val="28"/>
        </w:rPr>
        <w:t>3.2.4.3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выдаёт документы заявителю.</w:t>
      </w:r>
    </w:p>
    <w:p w14:paraId="1A8F0729" w14:textId="77777777" w:rsidR="00FF554D" w:rsidRDefault="00FF554D" w:rsidP="00FF554D">
      <w:pPr>
        <w:ind w:firstLine="709"/>
        <w:jc w:val="both"/>
        <w:rPr>
          <w:sz w:val="28"/>
          <w:szCs w:val="28"/>
        </w:rPr>
      </w:pPr>
      <w:r>
        <w:rPr>
          <w:sz w:val="28"/>
          <w:szCs w:val="28"/>
        </w:rPr>
        <w:t>3.2.4.4 Критерием принятия решения по данной административной процедуре является получение специалистом ответственным за выдачу документов, документов для вручения заявителю.</w:t>
      </w:r>
    </w:p>
    <w:p w14:paraId="7C12664A" w14:textId="77777777" w:rsidR="00FF554D" w:rsidRDefault="00FF554D" w:rsidP="00FF554D">
      <w:pPr>
        <w:ind w:firstLine="709"/>
        <w:jc w:val="both"/>
        <w:rPr>
          <w:sz w:val="28"/>
          <w:szCs w:val="28"/>
        </w:rPr>
      </w:pPr>
      <w:r>
        <w:rPr>
          <w:sz w:val="28"/>
          <w:szCs w:val="28"/>
        </w:rPr>
        <w:t>3.2.4.5 Результатом данной административной процедуры является вручение документов заявителю.</w:t>
      </w:r>
    </w:p>
    <w:p w14:paraId="68EB2023" w14:textId="77777777" w:rsidR="00FF554D" w:rsidRDefault="00FF554D" w:rsidP="00FF554D">
      <w:pPr>
        <w:ind w:firstLine="709"/>
        <w:jc w:val="both"/>
        <w:rPr>
          <w:sz w:val="28"/>
          <w:szCs w:val="28"/>
        </w:rPr>
      </w:pPr>
      <w:r>
        <w:rPr>
          <w:sz w:val="28"/>
          <w:szCs w:val="28"/>
        </w:rPr>
        <w:t>3.2.4.6 Способом фиксации результата данной административной процедуры является регистрация в книге учета выданных документов специалистом.</w:t>
      </w:r>
    </w:p>
    <w:p w14:paraId="1F3CD747" w14:textId="77777777" w:rsidR="00FF554D" w:rsidRDefault="00FF554D" w:rsidP="00FF554D">
      <w:pPr>
        <w:ind w:firstLine="709"/>
        <w:jc w:val="both"/>
        <w:rPr>
          <w:sz w:val="28"/>
          <w:szCs w:val="28"/>
        </w:rPr>
      </w:pPr>
      <w:r>
        <w:rPr>
          <w:sz w:val="28"/>
          <w:szCs w:val="28"/>
        </w:rPr>
        <w:t>3.2.4.7 Общий срок выполнения административной процедуры не может превышать 1 (один) день.</w:t>
      </w:r>
    </w:p>
    <w:p w14:paraId="7C1B7C3B" w14:textId="77777777" w:rsidR="00FF554D" w:rsidRDefault="00FF554D" w:rsidP="00FF554D">
      <w:pPr>
        <w:ind w:firstLine="709"/>
        <w:jc w:val="both"/>
        <w:rPr>
          <w:sz w:val="28"/>
          <w:szCs w:val="28"/>
        </w:rPr>
      </w:pPr>
      <w:r>
        <w:rPr>
          <w:sz w:val="28"/>
          <w:szCs w:val="28"/>
        </w:rPr>
        <w:t>3.3 Порядок осуществления в электронной форме, в том числе                              с использование Портала, регионального Портала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4579E18A" w14:textId="77777777" w:rsidR="00FF554D" w:rsidRDefault="00FF554D" w:rsidP="00FF554D">
      <w:pPr>
        <w:ind w:firstLine="709"/>
        <w:jc w:val="both"/>
        <w:rPr>
          <w:sz w:val="28"/>
          <w:szCs w:val="28"/>
        </w:rPr>
      </w:pPr>
      <w:r>
        <w:rPr>
          <w:sz w:val="28"/>
          <w:szCs w:val="28"/>
        </w:rPr>
        <w:t>3.3.1 Формирование запроса о предоставлении муниципальной услуги</w:t>
      </w:r>
    </w:p>
    <w:p w14:paraId="6FCE3995" w14:textId="77777777" w:rsidR="00FF554D" w:rsidRDefault="00FF554D" w:rsidP="00FF554D">
      <w:pPr>
        <w:ind w:firstLine="709"/>
        <w:jc w:val="both"/>
        <w:rPr>
          <w:sz w:val="28"/>
          <w:szCs w:val="28"/>
        </w:rPr>
      </w:pPr>
      <w:r>
        <w:rPr>
          <w:sz w:val="28"/>
          <w:szCs w:val="28"/>
        </w:rPr>
        <w:t>3.3.1.1 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5583E9C9" w14:textId="77777777" w:rsidR="00FF554D" w:rsidRDefault="00FF554D" w:rsidP="00FF554D">
      <w:pPr>
        <w:ind w:firstLine="709"/>
        <w:jc w:val="both"/>
        <w:rPr>
          <w:sz w:val="28"/>
          <w:szCs w:val="28"/>
        </w:rPr>
      </w:pPr>
      <w:r>
        <w:rPr>
          <w:sz w:val="28"/>
          <w:szCs w:val="28"/>
        </w:rPr>
        <w:lastRenderedPageBreak/>
        <w:t>3.3.1.2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40ACAA26" w14:textId="77777777" w:rsidR="00FF554D" w:rsidRDefault="00FF554D" w:rsidP="00FF554D">
      <w:pPr>
        <w:ind w:firstLine="709"/>
        <w:jc w:val="both"/>
        <w:rPr>
          <w:sz w:val="28"/>
          <w:szCs w:val="28"/>
        </w:rPr>
      </w:pPr>
      <w:r>
        <w:rPr>
          <w:sz w:val="28"/>
          <w:szCs w:val="28"/>
        </w:rPr>
        <w:t>На Портале, региональном Портале, размещаются образцы заполнения электронной формы запроса.</w:t>
      </w:r>
    </w:p>
    <w:p w14:paraId="3B083D63" w14:textId="77777777" w:rsidR="00FF554D" w:rsidRDefault="00FF554D" w:rsidP="00FF554D">
      <w:pPr>
        <w:ind w:firstLine="709"/>
        <w:jc w:val="both"/>
        <w:rPr>
          <w:rFonts w:ascii="Calibri" w:hAnsi="Calibri" w:cs="Tahoma"/>
          <w:sz w:val="22"/>
          <w:szCs w:val="22"/>
        </w:rPr>
      </w:pPr>
      <w:r>
        <w:rPr>
          <w:sz w:val="28"/>
          <w:szCs w:val="28"/>
        </w:rPr>
        <w:t>3.3.1.3 Форматно-логическая проверка сформированного запроса осуществляется автоматически после заполнения заявителем каждого из полей электронной форм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4627C0AD" w14:textId="77777777" w:rsidR="00FF554D" w:rsidRDefault="00FF554D" w:rsidP="00FF554D">
      <w:pPr>
        <w:ind w:firstLine="709"/>
        <w:jc w:val="both"/>
        <w:rPr>
          <w:sz w:val="28"/>
          <w:szCs w:val="28"/>
        </w:rPr>
      </w:pPr>
      <w:r>
        <w:rPr>
          <w:sz w:val="28"/>
          <w:szCs w:val="28"/>
        </w:rPr>
        <w:t>3.3.1.4 При формировании запроса Заявителю обеспечивается:</w:t>
      </w:r>
    </w:p>
    <w:p w14:paraId="7E179226" w14:textId="77777777" w:rsidR="00FF554D" w:rsidRDefault="00FF554D" w:rsidP="00FF554D">
      <w:pPr>
        <w:ind w:firstLine="709"/>
        <w:jc w:val="both"/>
        <w:rPr>
          <w:sz w:val="28"/>
          <w:szCs w:val="28"/>
        </w:rPr>
      </w:pPr>
      <w:r>
        <w:rPr>
          <w:sz w:val="28"/>
          <w:szCs w:val="28"/>
        </w:rPr>
        <w:t>1) возможность копирования и сохранения запроса и иных документов, необходимых для предоставления муниципальной услуги;</w:t>
      </w:r>
    </w:p>
    <w:p w14:paraId="694EABD2" w14:textId="77777777" w:rsidR="00FF554D" w:rsidRDefault="00FF554D" w:rsidP="00FF554D">
      <w:pPr>
        <w:ind w:firstLine="709"/>
        <w:jc w:val="both"/>
        <w:rPr>
          <w:sz w:val="28"/>
          <w:szCs w:val="28"/>
        </w:rPr>
      </w:pPr>
      <w:r>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A228669" w14:textId="77777777" w:rsidR="00FF554D" w:rsidRDefault="00FF554D" w:rsidP="00FF554D">
      <w:pPr>
        <w:ind w:firstLine="709"/>
        <w:jc w:val="both"/>
        <w:rPr>
          <w:sz w:val="28"/>
          <w:szCs w:val="28"/>
        </w:rPr>
      </w:pPr>
      <w:r>
        <w:rPr>
          <w:sz w:val="28"/>
          <w:szCs w:val="28"/>
        </w:rPr>
        <w:t>3) возможность печати на бумажном носителе копии электронной формы запроса;</w:t>
      </w:r>
    </w:p>
    <w:p w14:paraId="698B2BEE" w14:textId="77777777" w:rsidR="00FF554D" w:rsidRDefault="00FF554D" w:rsidP="00FF554D">
      <w:pPr>
        <w:ind w:firstLine="709"/>
        <w:jc w:val="both"/>
        <w:rPr>
          <w:sz w:val="28"/>
          <w:szCs w:val="28"/>
        </w:rPr>
      </w:pPr>
      <w:r>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B2135BC" w14:textId="77777777" w:rsidR="00FF554D" w:rsidRDefault="00FF554D" w:rsidP="00FF554D">
      <w:pPr>
        <w:ind w:firstLine="709"/>
        <w:jc w:val="both"/>
        <w:rPr>
          <w:sz w:val="28"/>
          <w:szCs w:val="28"/>
        </w:rPr>
      </w:pPr>
      <w:r>
        <w:rPr>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641732D4" w14:textId="77777777" w:rsidR="00FF554D" w:rsidRDefault="00FF554D" w:rsidP="00FF554D">
      <w:pPr>
        <w:ind w:firstLine="709"/>
        <w:jc w:val="both"/>
        <w:rPr>
          <w:sz w:val="28"/>
          <w:szCs w:val="28"/>
        </w:rPr>
      </w:pPr>
      <w:r>
        <w:rPr>
          <w:sz w:val="28"/>
          <w:szCs w:val="28"/>
        </w:rPr>
        <w:t>6) возможность вернуться на любой из этапов заполнения электронной формы запроса без потери ранее введенной информации;</w:t>
      </w:r>
    </w:p>
    <w:p w14:paraId="6905DE6F" w14:textId="77777777" w:rsidR="00FF554D" w:rsidRDefault="00FF554D" w:rsidP="00FF554D">
      <w:pPr>
        <w:ind w:firstLine="709"/>
        <w:jc w:val="both"/>
        <w:rPr>
          <w:sz w:val="28"/>
          <w:szCs w:val="28"/>
        </w:rPr>
      </w:pPr>
      <w:r>
        <w:rPr>
          <w:sz w:val="28"/>
          <w:szCs w:val="28"/>
        </w:rPr>
        <w:t>7) возможность доступа заявителя на Портале или региональном Портале к ранее поданным им запросам в течении не менее одного года, а также частично сформированных запросов – в течении не менее 3 месяцев.</w:t>
      </w:r>
    </w:p>
    <w:p w14:paraId="213325FD" w14:textId="77777777" w:rsidR="00FF554D" w:rsidRDefault="00FF554D" w:rsidP="00FF554D">
      <w:pPr>
        <w:ind w:firstLine="709"/>
        <w:jc w:val="both"/>
        <w:rPr>
          <w:sz w:val="28"/>
          <w:szCs w:val="28"/>
        </w:rPr>
      </w:pPr>
      <w:r>
        <w:rPr>
          <w:sz w:val="28"/>
          <w:szCs w:val="28"/>
        </w:rPr>
        <w:t>3.3.1.5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42451056" w14:textId="77777777" w:rsidR="00FF554D" w:rsidRDefault="00FF554D" w:rsidP="00FF554D">
      <w:pPr>
        <w:ind w:firstLine="709"/>
        <w:jc w:val="both"/>
        <w:rPr>
          <w:sz w:val="28"/>
          <w:szCs w:val="28"/>
        </w:rPr>
      </w:pPr>
      <w:r>
        <w:rPr>
          <w:sz w:val="28"/>
          <w:szCs w:val="28"/>
        </w:rPr>
        <w:t xml:space="preserve">3.3.1.6 Результатом административной процедуры является направление сформированного и подписанного запроса, и иных документов, необходимых </w:t>
      </w:r>
      <w:r>
        <w:rPr>
          <w:sz w:val="28"/>
          <w:szCs w:val="28"/>
        </w:rPr>
        <w:lastRenderedPageBreak/>
        <w:t>для предоставления муниципальной услуги в Администрацию, посредством регионального Портала.</w:t>
      </w:r>
    </w:p>
    <w:p w14:paraId="6E907A46" w14:textId="77777777" w:rsidR="00FF554D" w:rsidRDefault="00FF554D" w:rsidP="00FF554D">
      <w:pPr>
        <w:ind w:firstLine="709"/>
        <w:jc w:val="both"/>
        <w:rPr>
          <w:sz w:val="28"/>
          <w:szCs w:val="28"/>
        </w:rPr>
      </w:pPr>
      <w:r>
        <w:rPr>
          <w:sz w:val="28"/>
          <w:szCs w:val="28"/>
        </w:rPr>
        <w:t>3.3.1.7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14:paraId="37AFB0C3" w14:textId="77777777" w:rsidR="00FF554D" w:rsidRDefault="00FF554D" w:rsidP="00FF554D">
      <w:pPr>
        <w:ind w:firstLine="709"/>
        <w:jc w:val="both"/>
        <w:rPr>
          <w:sz w:val="28"/>
          <w:szCs w:val="28"/>
        </w:rPr>
      </w:pPr>
      <w:r>
        <w:rPr>
          <w:sz w:val="28"/>
          <w:szCs w:val="28"/>
        </w:rPr>
        <w:t>3.3.2. Прием от заявителя и регистрация заявления о предоставлении муниципальной услуги и документов.</w:t>
      </w:r>
    </w:p>
    <w:p w14:paraId="6A1D00E1" w14:textId="77777777" w:rsidR="00FF554D" w:rsidRDefault="00FF554D" w:rsidP="00FF554D">
      <w:pPr>
        <w:ind w:firstLine="709"/>
        <w:jc w:val="both"/>
        <w:rPr>
          <w:rFonts w:ascii="Calibri" w:hAnsi="Calibri" w:cs="Tahoma"/>
          <w:sz w:val="22"/>
          <w:szCs w:val="22"/>
        </w:rPr>
      </w:pPr>
      <w:r>
        <w:rPr>
          <w:sz w:val="28"/>
          <w:szCs w:val="28"/>
        </w:rPr>
        <w:t>3.3.2.1.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75B7A1FC" w14:textId="77777777" w:rsidR="00FF554D" w:rsidRDefault="00FF554D" w:rsidP="00FF554D">
      <w:pPr>
        <w:ind w:firstLine="709"/>
        <w:jc w:val="both"/>
        <w:rPr>
          <w:sz w:val="28"/>
          <w:szCs w:val="28"/>
        </w:rPr>
      </w:pPr>
      <w:r>
        <w:rPr>
          <w:sz w:val="28"/>
          <w:szCs w:val="28"/>
        </w:rPr>
        <w:t>3.3.2.2 Администрация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0CE301E" w14:textId="77777777" w:rsidR="00FF554D" w:rsidRDefault="00FF554D" w:rsidP="00FF554D">
      <w:pPr>
        <w:ind w:firstLine="709"/>
        <w:jc w:val="both"/>
        <w:rPr>
          <w:sz w:val="28"/>
          <w:szCs w:val="28"/>
        </w:rPr>
      </w:pPr>
      <w:r>
        <w:rPr>
          <w:sz w:val="28"/>
          <w:szCs w:val="28"/>
        </w:rPr>
        <w:t>3.3.2.3 При представлении заявления о предоставлении муниципальной услуги и соответствующих документов указанных в пункте                                           2.6.1.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приёма и присвоением номера входящим документам.</w:t>
      </w:r>
    </w:p>
    <w:p w14:paraId="2118B436" w14:textId="77777777" w:rsidR="00FF554D" w:rsidRDefault="00FF554D" w:rsidP="00FF554D">
      <w:pPr>
        <w:ind w:firstLine="709"/>
        <w:jc w:val="both"/>
        <w:rPr>
          <w:sz w:val="28"/>
          <w:szCs w:val="28"/>
        </w:rPr>
      </w:pPr>
      <w:r>
        <w:rPr>
          <w:sz w:val="28"/>
          <w:szCs w:val="28"/>
        </w:rPr>
        <w:t>3.3.2.4 Предоставление муниципальной услуги начинается с момента приёма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4BC62FC4" w14:textId="77777777" w:rsidR="00FF554D" w:rsidRDefault="00FF554D" w:rsidP="00FF554D">
      <w:pPr>
        <w:ind w:firstLine="709"/>
        <w:jc w:val="both"/>
        <w:rPr>
          <w:sz w:val="28"/>
          <w:szCs w:val="28"/>
        </w:rPr>
      </w:pPr>
      <w:r>
        <w:rPr>
          <w:sz w:val="28"/>
          <w:szCs w:val="28"/>
        </w:rPr>
        <w:t>3.3.2.5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приём документов».</w:t>
      </w:r>
    </w:p>
    <w:p w14:paraId="0D235C3B" w14:textId="77777777" w:rsidR="00FF554D" w:rsidRDefault="00FF554D" w:rsidP="00FF554D">
      <w:pPr>
        <w:ind w:firstLine="709"/>
        <w:jc w:val="both"/>
        <w:rPr>
          <w:sz w:val="28"/>
          <w:szCs w:val="28"/>
        </w:rPr>
      </w:pPr>
      <w:r>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2.8.1 настоящего административного регламента.</w:t>
      </w:r>
    </w:p>
    <w:p w14:paraId="2095F7BC" w14:textId="77777777" w:rsidR="00FF554D" w:rsidRDefault="00FF554D" w:rsidP="00FF554D">
      <w:pPr>
        <w:ind w:firstLine="709"/>
        <w:jc w:val="both"/>
        <w:rPr>
          <w:sz w:val="28"/>
          <w:szCs w:val="28"/>
        </w:rPr>
      </w:pPr>
      <w:r>
        <w:rPr>
          <w:sz w:val="28"/>
          <w:szCs w:val="28"/>
        </w:rPr>
        <w:t>3.3.2.6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пунктах 2.6.1. административного регламента.</w:t>
      </w:r>
    </w:p>
    <w:p w14:paraId="344DB8E5" w14:textId="77777777" w:rsidR="00FF554D" w:rsidRDefault="00FF554D" w:rsidP="00FF554D">
      <w:pPr>
        <w:ind w:firstLine="709"/>
        <w:jc w:val="both"/>
        <w:rPr>
          <w:sz w:val="28"/>
          <w:szCs w:val="28"/>
        </w:rPr>
      </w:pPr>
      <w:r>
        <w:rPr>
          <w:sz w:val="28"/>
          <w:szCs w:val="28"/>
        </w:rPr>
        <w:t>3.3.2.7 Способом фиксации результата административной процедуры является присвоение входящего (регистрационного) номера поступившим документам.</w:t>
      </w:r>
    </w:p>
    <w:p w14:paraId="24BAFB9D" w14:textId="77777777" w:rsidR="00FF554D" w:rsidRDefault="00FF554D" w:rsidP="00FF554D">
      <w:pPr>
        <w:ind w:firstLine="709"/>
        <w:jc w:val="both"/>
        <w:rPr>
          <w:sz w:val="28"/>
          <w:szCs w:val="28"/>
        </w:rPr>
      </w:pPr>
      <w:r>
        <w:rPr>
          <w:sz w:val="28"/>
          <w:szCs w:val="28"/>
        </w:rPr>
        <w:t>3.3.2.8 Общий срок выполнения административной процедуры не может превышать 1 (один) рабочий день.</w:t>
      </w:r>
    </w:p>
    <w:p w14:paraId="34538862" w14:textId="77777777" w:rsidR="00FF554D" w:rsidRDefault="00FF554D" w:rsidP="00FF554D">
      <w:pPr>
        <w:ind w:firstLine="709"/>
        <w:jc w:val="both"/>
        <w:rPr>
          <w:sz w:val="28"/>
          <w:szCs w:val="28"/>
        </w:rPr>
      </w:pPr>
      <w:r>
        <w:rPr>
          <w:sz w:val="28"/>
          <w:szCs w:val="28"/>
        </w:rPr>
        <w:lastRenderedPageBreak/>
        <w:t>3.3.3 Рассмотрение заявления и принятие решения об определении специалиста, ответственного за проведение административных процедур.</w:t>
      </w:r>
    </w:p>
    <w:p w14:paraId="03A3E2FC" w14:textId="77777777" w:rsidR="00FF554D" w:rsidRDefault="00FF554D" w:rsidP="00FF554D">
      <w:pPr>
        <w:ind w:firstLine="709"/>
        <w:jc w:val="both"/>
        <w:rPr>
          <w:rFonts w:ascii="Calibri" w:hAnsi="Calibri" w:cs="Tahoma"/>
          <w:sz w:val="22"/>
          <w:szCs w:val="22"/>
        </w:rPr>
      </w:pPr>
      <w:r>
        <w:rPr>
          <w:sz w:val="28"/>
          <w:szCs w:val="28"/>
        </w:rPr>
        <w:t>3.3.3.1 Основанием для начала административной процедуры является поступление заявления с комплектом документов начальнику Отдела.</w:t>
      </w:r>
    </w:p>
    <w:p w14:paraId="414786AF" w14:textId="77777777" w:rsidR="00FF554D" w:rsidRDefault="00FF554D" w:rsidP="00FF554D">
      <w:pPr>
        <w:ind w:firstLine="709"/>
        <w:jc w:val="both"/>
      </w:pPr>
      <w:r>
        <w:rPr>
          <w:sz w:val="28"/>
          <w:szCs w:val="28"/>
        </w:rPr>
        <w:t>3.3.3.2 Начальник Отдела принимает решение об определении специалиста Отдела потребительской сферы ответственного за проведение административных процедур (далее – специалист).</w:t>
      </w:r>
    </w:p>
    <w:p w14:paraId="7006B6B2" w14:textId="77777777" w:rsidR="00FF554D" w:rsidRDefault="00FF554D" w:rsidP="00FF554D">
      <w:pPr>
        <w:ind w:firstLine="709"/>
        <w:jc w:val="both"/>
        <w:rPr>
          <w:sz w:val="28"/>
          <w:szCs w:val="28"/>
        </w:rPr>
      </w:pPr>
      <w:r>
        <w:rPr>
          <w:sz w:val="28"/>
          <w:szCs w:val="28"/>
        </w:rPr>
        <w:t>3.3.3.3 Критерием принятия решения по данной административной процедуре является наличие на заявление даты и номера входящей корреспонденции.</w:t>
      </w:r>
    </w:p>
    <w:p w14:paraId="4C9BC3AC" w14:textId="77777777" w:rsidR="00FF554D" w:rsidRDefault="00FF554D" w:rsidP="00FF554D">
      <w:pPr>
        <w:ind w:firstLine="709"/>
        <w:jc w:val="both"/>
        <w:rPr>
          <w:sz w:val="28"/>
          <w:szCs w:val="28"/>
        </w:rPr>
      </w:pPr>
      <w:r>
        <w:rPr>
          <w:sz w:val="28"/>
          <w:szCs w:val="28"/>
        </w:rPr>
        <w:t>3.3.3.4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0EAE84D0" w14:textId="77777777" w:rsidR="00FF554D" w:rsidRDefault="00FF554D" w:rsidP="00FF554D">
      <w:pPr>
        <w:ind w:firstLine="709"/>
        <w:jc w:val="both"/>
        <w:rPr>
          <w:sz w:val="28"/>
          <w:szCs w:val="28"/>
        </w:rPr>
      </w:pPr>
      <w:r>
        <w:rPr>
          <w:sz w:val="28"/>
          <w:szCs w:val="28"/>
        </w:rPr>
        <w:t>3.3.3.5 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14:paraId="5829E58B" w14:textId="77777777" w:rsidR="00FF554D" w:rsidRDefault="00FF554D" w:rsidP="00FF554D">
      <w:pPr>
        <w:ind w:firstLine="709"/>
        <w:jc w:val="both"/>
        <w:rPr>
          <w:sz w:val="28"/>
          <w:szCs w:val="28"/>
        </w:rPr>
      </w:pPr>
      <w:r>
        <w:rPr>
          <w:sz w:val="28"/>
          <w:szCs w:val="28"/>
        </w:rPr>
        <w:t>3.3.3.6 Общий срок выполнения административной процедуры не может превышать 1 (один) день.</w:t>
      </w:r>
    </w:p>
    <w:p w14:paraId="5A57F85C" w14:textId="77777777" w:rsidR="00FF554D" w:rsidRDefault="00FF554D" w:rsidP="00FF554D">
      <w:pPr>
        <w:ind w:firstLine="709"/>
        <w:jc w:val="both"/>
        <w:rPr>
          <w:sz w:val="28"/>
          <w:szCs w:val="28"/>
        </w:rPr>
      </w:pPr>
      <w:r>
        <w:rPr>
          <w:sz w:val="28"/>
          <w:szCs w:val="28"/>
        </w:rPr>
        <w:t>3.3.4 Сбор сведений, проведение экспертизы документов</w:t>
      </w:r>
    </w:p>
    <w:p w14:paraId="7BDFCCB7" w14:textId="77777777" w:rsidR="00FF554D" w:rsidRDefault="00FF554D" w:rsidP="00FF554D">
      <w:pPr>
        <w:ind w:firstLine="709"/>
        <w:jc w:val="both"/>
        <w:rPr>
          <w:rFonts w:ascii="Calibri" w:hAnsi="Calibri" w:cs="Tahoma"/>
          <w:sz w:val="22"/>
          <w:szCs w:val="22"/>
        </w:rPr>
      </w:pPr>
      <w:r>
        <w:rPr>
          <w:sz w:val="28"/>
          <w:szCs w:val="28"/>
        </w:rPr>
        <w:t>3.3.4.1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начальника Отдела.</w:t>
      </w:r>
    </w:p>
    <w:p w14:paraId="53BD8CE1" w14:textId="77777777" w:rsidR="00FF554D" w:rsidRDefault="00FF554D" w:rsidP="00FF554D">
      <w:pPr>
        <w:ind w:firstLine="709"/>
        <w:jc w:val="both"/>
        <w:rPr>
          <w:sz w:val="28"/>
          <w:szCs w:val="28"/>
        </w:rPr>
      </w:pPr>
      <w:r>
        <w:rPr>
          <w:sz w:val="28"/>
          <w:szCs w:val="28"/>
        </w:rPr>
        <w:t>3.3.4.2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14:paraId="29D26C15" w14:textId="77777777" w:rsidR="00FF554D" w:rsidRDefault="00FF554D" w:rsidP="00FF554D">
      <w:pPr>
        <w:ind w:firstLine="709"/>
        <w:jc w:val="both"/>
        <w:rPr>
          <w:sz w:val="28"/>
          <w:szCs w:val="28"/>
        </w:rPr>
      </w:pPr>
      <w:r>
        <w:rPr>
          <w:sz w:val="28"/>
          <w:szCs w:val="28"/>
        </w:rPr>
        <w:t>3.3.4.3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08891B07" w14:textId="77777777" w:rsidR="00FF554D" w:rsidRDefault="00FF554D" w:rsidP="00FF554D">
      <w:pPr>
        <w:ind w:firstLine="709"/>
        <w:jc w:val="both"/>
        <w:rPr>
          <w:sz w:val="28"/>
          <w:szCs w:val="28"/>
        </w:rPr>
      </w:pPr>
      <w:r>
        <w:rPr>
          <w:sz w:val="28"/>
          <w:szCs w:val="28"/>
        </w:rPr>
        <w:t>3.3.4.4 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14:paraId="0EDE9444" w14:textId="77777777" w:rsidR="00FF554D" w:rsidRDefault="00FF554D" w:rsidP="00FF554D">
      <w:pPr>
        <w:ind w:firstLine="709"/>
        <w:jc w:val="both"/>
        <w:rPr>
          <w:sz w:val="28"/>
          <w:szCs w:val="28"/>
        </w:rPr>
      </w:pPr>
      <w:r>
        <w:rPr>
          <w:sz w:val="28"/>
          <w:szCs w:val="28"/>
        </w:rPr>
        <w:t>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0BEABB70" w14:textId="77777777" w:rsidR="00FF554D" w:rsidRDefault="00FF554D" w:rsidP="00FF554D">
      <w:pPr>
        <w:ind w:firstLine="709"/>
        <w:jc w:val="both"/>
        <w:rPr>
          <w:sz w:val="28"/>
          <w:szCs w:val="28"/>
        </w:rPr>
      </w:pPr>
      <w:r>
        <w:rPr>
          <w:sz w:val="28"/>
          <w:szCs w:val="28"/>
        </w:rPr>
        <w:t>Также допускается направление запросов в бумажном виде по почте, факсу, посредством курьера.</w:t>
      </w:r>
    </w:p>
    <w:p w14:paraId="47257D25" w14:textId="77777777" w:rsidR="00FF554D" w:rsidRDefault="00FF554D" w:rsidP="00FF554D">
      <w:pPr>
        <w:ind w:firstLine="709"/>
        <w:jc w:val="both"/>
        <w:rPr>
          <w:rFonts w:ascii="Calibri" w:hAnsi="Calibri" w:cs="Tahoma"/>
          <w:sz w:val="22"/>
          <w:szCs w:val="22"/>
        </w:rPr>
      </w:pPr>
      <w:r>
        <w:rPr>
          <w:sz w:val="28"/>
          <w:szCs w:val="28"/>
        </w:rPr>
        <w:t xml:space="preserve">3.3.4.5 В случае наличия оснований для отказа в предоставлении муниципальной услуги, указанных в пункте 2.10.2. настоящего </w:t>
      </w:r>
      <w:r>
        <w:rPr>
          <w:sz w:val="28"/>
          <w:szCs w:val="28"/>
        </w:rPr>
        <w:lastRenderedPageBreak/>
        <w:t>Административного регламента, специалист готовит уведомление об отказе                в предоставлении муниципальной услуги и направляет его заявителю.</w:t>
      </w:r>
    </w:p>
    <w:p w14:paraId="043EDCE5" w14:textId="77777777" w:rsidR="00FF554D" w:rsidRDefault="00FF554D" w:rsidP="00FF554D">
      <w:pPr>
        <w:ind w:firstLine="709"/>
        <w:jc w:val="both"/>
        <w:rPr>
          <w:sz w:val="28"/>
          <w:szCs w:val="28"/>
        </w:rPr>
      </w:pPr>
      <w:r>
        <w:rPr>
          <w:sz w:val="28"/>
          <w:szCs w:val="28"/>
        </w:rPr>
        <w:t xml:space="preserve">3.3.4.6 В случае отсутствия оснований для отказа в предоставлении муниципальной услуги, специалист изготавливает уведомление                                     о предоставлении муниципальной услуги. </w:t>
      </w:r>
    </w:p>
    <w:p w14:paraId="7AACF89B" w14:textId="77777777" w:rsidR="00FF554D" w:rsidRDefault="00FF554D" w:rsidP="00FF554D">
      <w:pPr>
        <w:ind w:firstLine="709"/>
        <w:jc w:val="both"/>
        <w:rPr>
          <w:sz w:val="28"/>
          <w:szCs w:val="28"/>
        </w:rPr>
      </w:pPr>
      <w:r>
        <w:rPr>
          <w:sz w:val="28"/>
          <w:szCs w:val="28"/>
        </w:rPr>
        <w:t>3.3.4.7 Уведомление о предоставлении муниципальной услуги  изготавливается в одном экземпляре.</w:t>
      </w:r>
    </w:p>
    <w:p w14:paraId="58CA5415" w14:textId="77777777" w:rsidR="00FF554D" w:rsidRDefault="00FF554D" w:rsidP="00FF554D">
      <w:pPr>
        <w:ind w:firstLine="709"/>
        <w:jc w:val="both"/>
        <w:rPr>
          <w:sz w:val="28"/>
          <w:szCs w:val="28"/>
        </w:rPr>
      </w:pPr>
      <w:r>
        <w:rPr>
          <w:sz w:val="28"/>
          <w:szCs w:val="28"/>
        </w:rPr>
        <w:t>3.3.4.8 Специалист направляет заместителю главы изготовленное уведомление о предоставлении муниципальной услуги.</w:t>
      </w:r>
    </w:p>
    <w:p w14:paraId="65089A8B" w14:textId="77777777" w:rsidR="00FF554D" w:rsidRDefault="00FF554D" w:rsidP="00FF554D">
      <w:pPr>
        <w:ind w:firstLine="709"/>
        <w:jc w:val="both"/>
        <w:rPr>
          <w:rFonts w:ascii="Calibri" w:hAnsi="Calibri" w:cs="Tahoma"/>
          <w:sz w:val="22"/>
          <w:szCs w:val="22"/>
        </w:rPr>
      </w:pPr>
      <w:r>
        <w:rPr>
          <w:sz w:val="28"/>
          <w:szCs w:val="28"/>
        </w:rPr>
        <w:t xml:space="preserve">3.3.4.9 Заместитель главы осуществляет проверку подготовленного </w:t>
      </w:r>
      <w:bookmarkStart w:id="0" w:name="__DdeLink__1882_3892465292"/>
      <w:r>
        <w:rPr>
          <w:sz w:val="28"/>
          <w:szCs w:val="28"/>
        </w:rPr>
        <w:t>уведомления о предоставлении муниципальной услуги</w:t>
      </w:r>
      <w:bookmarkEnd w:id="0"/>
      <w:r>
        <w:rPr>
          <w:sz w:val="28"/>
          <w:szCs w:val="28"/>
        </w:rPr>
        <w:t xml:space="preserve"> и в случае соответствия подписывает уведомление о предоставлении муниципальной услуги. </w:t>
      </w:r>
    </w:p>
    <w:p w14:paraId="161DBC70" w14:textId="77777777" w:rsidR="00FF554D" w:rsidRDefault="00FF554D" w:rsidP="00FF554D">
      <w:pPr>
        <w:ind w:firstLine="709"/>
        <w:jc w:val="both"/>
      </w:pPr>
      <w:r>
        <w:rPr>
          <w:sz w:val="28"/>
          <w:szCs w:val="28"/>
        </w:rPr>
        <w:t>3.3.4.10</w:t>
      </w:r>
      <w:r>
        <w:t> </w:t>
      </w:r>
      <w:r>
        <w:rPr>
          <w:sz w:val="28"/>
          <w:szCs w:val="28"/>
        </w:rPr>
        <w:t>В случае соответствия уведомления о предоставлении муниципальной услуги специалист Отдела потребительской сферы  осуществляет регистрацию уведомления о предоставлении муниципальной услуги путем присвоения ему номера и даты.</w:t>
      </w:r>
    </w:p>
    <w:p w14:paraId="0DD2C46C" w14:textId="77777777" w:rsidR="00FF554D" w:rsidRDefault="00FF554D" w:rsidP="00FF554D">
      <w:pPr>
        <w:ind w:firstLine="709"/>
        <w:jc w:val="both"/>
        <w:rPr>
          <w:sz w:val="28"/>
          <w:szCs w:val="28"/>
        </w:rPr>
      </w:pPr>
      <w:r>
        <w:rPr>
          <w:sz w:val="28"/>
          <w:szCs w:val="28"/>
        </w:rPr>
        <w:t>3.3.4.11 В случае несоответствия уведомления о предоставлении муниципальной услуги заместитель главы возвращает его в работу                                  на доработку специалисту, с указанием причин возврата.</w:t>
      </w:r>
    </w:p>
    <w:p w14:paraId="69C60B65" w14:textId="77777777" w:rsidR="00FF554D" w:rsidRDefault="00FF554D" w:rsidP="00FF554D">
      <w:pPr>
        <w:ind w:firstLine="709"/>
        <w:jc w:val="both"/>
        <w:rPr>
          <w:sz w:val="28"/>
          <w:szCs w:val="28"/>
        </w:rPr>
      </w:pPr>
      <w:r>
        <w:rPr>
          <w:sz w:val="28"/>
          <w:szCs w:val="28"/>
        </w:rPr>
        <w:t>Срок устранения выявленных нарушений не должен превышать 1 (один) рабочий день.</w:t>
      </w:r>
    </w:p>
    <w:p w14:paraId="6DB00951" w14:textId="77777777" w:rsidR="00FF554D" w:rsidRDefault="00FF554D" w:rsidP="00FF554D">
      <w:pPr>
        <w:ind w:firstLine="709"/>
        <w:jc w:val="both"/>
        <w:rPr>
          <w:sz w:val="28"/>
          <w:szCs w:val="28"/>
        </w:rPr>
      </w:pPr>
      <w:r>
        <w:rPr>
          <w:sz w:val="28"/>
          <w:szCs w:val="28"/>
        </w:rPr>
        <w:t>3.3.4.12 После устранения причин возврата уведомления                                          о предоставлении муниципальной услуги, специалист направляет повторно заместителю главы уведомление о предоставлении муниципальной услуги                     с исправлениями и дополнениями для последующего визирования уведомления о предоставлении муниципальной услуги.</w:t>
      </w:r>
    </w:p>
    <w:p w14:paraId="15624A49" w14:textId="77777777" w:rsidR="00FF554D" w:rsidRDefault="00FF554D" w:rsidP="00FF554D">
      <w:pPr>
        <w:ind w:firstLine="709"/>
        <w:jc w:val="both"/>
        <w:rPr>
          <w:rFonts w:ascii="Calibri" w:hAnsi="Calibri" w:cs="Tahoma"/>
          <w:sz w:val="22"/>
          <w:szCs w:val="22"/>
        </w:rPr>
      </w:pPr>
      <w:r>
        <w:rPr>
          <w:sz w:val="28"/>
          <w:szCs w:val="28"/>
        </w:rPr>
        <w:t>3.3.4.13</w:t>
      </w:r>
      <w:r>
        <w:t> </w:t>
      </w:r>
      <w:r>
        <w:rPr>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14:paraId="76C88EAF" w14:textId="77777777" w:rsidR="00FF554D" w:rsidRDefault="00FF554D" w:rsidP="00FF554D">
      <w:pPr>
        <w:ind w:firstLine="709"/>
        <w:jc w:val="both"/>
        <w:rPr>
          <w:sz w:val="28"/>
          <w:szCs w:val="28"/>
        </w:rPr>
      </w:pPr>
      <w:r>
        <w:rPr>
          <w:sz w:val="28"/>
          <w:szCs w:val="28"/>
        </w:rPr>
        <w:t>3.3.4.14 Результатом данной административной процедуры является поступления специалисту всех межведомственных ответов                                               на межведомственные запросы.</w:t>
      </w:r>
    </w:p>
    <w:p w14:paraId="0716CA50" w14:textId="77777777" w:rsidR="00FF554D" w:rsidRDefault="00FF554D" w:rsidP="00FF554D">
      <w:pPr>
        <w:ind w:firstLine="709"/>
        <w:jc w:val="both"/>
        <w:rPr>
          <w:sz w:val="28"/>
          <w:szCs w:val="28"/>
        </w:rPr>
      </w:pPr>
      <w:r>
        <w:rPr>
          <w:sz w:val="28"/>
          <w:szCs w:val="28"/>
        </w:rPr>
        <w:t>3.3.4.15 Способом фиксации результата данной административной процедуры является дата регистрации уведомления о предоставлении муниципальной услуги или уведомления об отказе в предоставлении муниципальной услуги.</w:t>
      </w:r>
    </w:p>
    <w:p w14:paraId="105C008F" w14:textId="77777777" w:rsidR="00FF554D" w:rsidRDefault="00FF554D" w:rsidP="00FF554D">
      <w:pPr>
        <w:ind w:firstLine="709"/>
        <w:jc w:val="both"/>
        <w:rPr>
          <w:rFonts w:ascii="Calibri" w:hAnsi="Calibri" w:cs="Tahoma"/>
          <w:sz w:val="22"/>
          <w:szCs w:val="22"/>
        </w:rPr>
      </w:pPr>
      <w:r>
        <w:rPr>
          <w:sz w:val="28"/>
          <w:szCs w:val="28"/>
        </w:rPr>
        <w:t>3.3.4.16</w:t>
      </w:r>
      <w:r>
        <w:t> </w:t>
      </w:r>
      <w:r>
        <w:rPr>
          <w:sz w:val="28"/>
          <w:szCs w:val="28"/>
        </w:rPr>
        <w:t>Общий срок выполнения административной процедуры                            не может превышать 3 (три) рабочих дня.</w:t>
      </w:r>
    </w:p>
    <w:p w14:paraId="348E28D8" w14:textId="77777777" w:rsidR="00FF554D" w:rsidRDefault="00FF554D" w:rsidP="00FF554D">
      <w:pPr>
        <w:ind w:firstLine="709"/>
        <w:jc w:val="both"/>
        <w:rPr>
          <w:sz w:val="28"/>
          <w:szCs w:val="28"/>
        </w:rPr>
      </w:pPr>
      <w:r>
        <w:rPr>
          <w:sz w:val="28"/>
          <w:szCs w:val="28"/>
        </w:rPr>
        <w:t>3.3.5 Направление заявителю сведений о ходе выполнения запроса                         о предоставлении муниципальной услуги</w:t>
      </w:r>
    </w:p>
    <w:p w14:paraId="4CC1B777" w14:textId="77777777" w:rsidR="00FF554D" w:rsidRDefault="00FF554D" w:rsidP="00FF554D">
      <w:pPr>
        <w:ind w:firstLine="709"/>
        <w:jc w:val="both"/>
        <w:rPr>
          <w:sz w:val="28"/>
          <w:szCs w:val="28"/>
        </w:rPr>
      </w:pPr>
      <w:r>
        <w:rPr>
          <w:sz w:val="28"/>
          <w:szCs w:val="28"/>
        </w:rPr>
        <w:t>3.3.5.1 Заявитель имеет возможность получения информации о ходе предоставления муниципальной услуги.</w:t>
      </w:r>
    </w:p>
    <w:p w14:paraId="3EA837A2" w14:textId="77777777" w:rsidR="00FF554D" w:rsidRDefault="00FF554D" w:rsidP="00FF554D">
      <w:pPr>
        <w:ind w:firstLine="709"/>
        <w:jc w:val="both"/>
        <w:rPr>
          <w:sz w:val="28"/>
          <w:szCs w:val="28"/>
        </w:rPr>
      </w:pPr>
      <w:r>
        <w:rPr>
          <w:sz w:val="28"/>
          <w:szCs w:val="28"/>
        </w:rPr>
        <w:lastRenderedPageBreak/>
        <w:t>3.3.5.2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566B0ECD" w14:textId="77777777" w:rsidR="00FF554D" w:rsidRDefault="00FF554D" w:rsidP="00FF554D">
      <w:pPr>
        <w:ind w:firstLine="709"/>
        <w:jc w:val="both"/>
        <w:rPr>
          <w:sz w:val="28"/>
          <w:szCs w:val="28"/>
        </w:rPr>
      </w:pPr>
      <w:r>
        <w:rPr>
          <w:sz w:val="28"/>
          <w:szCs w:val="28"/>
        </w:rPr>
        <w:t>Информация о ходе предоставления муниципальной услуги направляется заявителю специалистом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6423BD37" w14:textId="77777777" w:rsidR="00FF554D" w:rsidRDefault="00FF554D" w:rsidP="00FF554D">
      <w:pPr>
        <w:ind w:firstLine="709"/>
        <w:jc w:val="both"/>
        <w:rPr>
          <w:sz w:val="28"/>
          <w:szCs w:val="28"/>
        </w:rPr>
      </w:pPr>
      <w:r>
        <w:rPr>
          <w:sz w:val="28"/>
          <w:szCs w:val="28"/>
        </w:rPr>
        <w:t>3.3.5.3 При предоставлении муниципальной услуги в электронной форме заявителю направляется:</w:t>
      </w:r>
    </w:p>
    <w:p w14:paraId="4A1ED2A7" w14:textId="77777777" w:rsidR="00FF554D" w:rsidRDefault="00FF554D" w:rsidP="00FF554D">
      <w:pPr>
        <w:ind w:firstLine="709"/>
        <w:jc w:val="both"/>
        <w:rPr>
          <w:rFonts w:ascii="Calibri" w:hAnsi="Calibri" w:cs="Tahoma"/>
          <w:sz w:val="22"/>
          <w:szCs w:val="22"/>
        </w:rPr>
      </w:pPr>
      <w:r>
        <w:rPr>
          <w:sz w:val="28"/>
          <w:szCs w:val="28"/>
        </w:rPr>
        <w:t>1)</w:t>
      </w:r>
      <w:r>
        <w:t> </w:t>
      </w:r>
      <w:r>
        <w:rPr>
          <w:sz w:val="28"/>
          <w:szCs w:val="28"/>
        </w:rPr>
        <w:t>уведомление о записи на приём в Администрацию или МФЦ, содержащее сведения о дате, времени и месте приёма;</w:t>
      </w:r>
    </w:p>
    <w:p w14:paraId="1B842B2F" w14:textId="77777777" w:rsidR="00FF554D" w:rsidRDefault="00FF554D" w:rsidP="00FF554D">
      <w:pPr>
        <w:ind w:firstLine="709"/>
        <w:jc w:val="both"/>
      </w:pPr>
      <w:r>
        <w:rPr>
          <w:sz w:val="28"/>
          <w:szCs w:val="28"/>
        </w:rPr>
        <w:t>2) уведомление о приёме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
    <w:p w14:paraId="38796DBC" w14:textId="77777777" w:rsidR="00FF554D" w:rsidRDefault="00FF554D" w:rsidP="00FF554D">
      <w:pPr>
        <w:ind w:firstLine="709"/>
        <w:jc w:val="both"/>
        <w:rPr>
          <w:sz w:val="28"/>
          <w:szCs w:val="28"/>
        </w:rPr>
      </w:pPr>
      <w:r>
        <w:rPr>
          <w:sz w:val="28"/>
          <w:szCs w:val="28"/>
        </w:rPr>
        <w:t>3) уведомление о факте получения информации, подтверждающей оплату услуги;</w:t>
      </w:r>
    </w:p>
    <w:p w14:paraId="25739FF6" w14:textId="77777777" w:rsidR="00FF554D" w:rsidRDefault="00FF554D" w:rsidP="00FF554D">
      <w:pPr>
        <w:ind w:firstLine="709"/>
        <w:jc w:val="both"/>
        <w:rPr>
          <w:sz w:val="28"/>
          <w:szCs w:val="28"/>
        </w:rPr>
      </w:pPr>
      <w:r>
        <w:rPr>
          <w:sz w:val="28"/>
          <w:szCs w:val="28"/>
        </w:rPr>
        <w:t>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FCC71F6" w14:textId="77777777" w:rsidR="00FF554D" w:rsidRDefault="00FF554D" w:rsidP="00FF554D">
      <w:pPr>
        <w:ind w:firstLine="709"/>
        <w:jc w:val="both"/>
        <w:rPr>
          <w:sz w:val="28"/>
          <w:szCs w:val="28"/>
        </w:rPr>
      </w:pPr>
      <w:r>
        <w:rPr>
          <w:sz w:val="28"/>
          <w:szCs w:val="28"/>
        </w:rPr>
        <w:t>3.3.5.4 Результатом административной процедуры является направление заявителю в личный кабинет на региональном Портале информацию о ходе выполнения предоставления муниципальной услуги.</w:t>
      </w:r>
    </w:p>
    <w:p w14:paraId="413CE327" w14:textId="77777777" w:rsidR="00FF554D" w:rsidRDefault="00FF554D" w:rsidP="00FF554D">
      <w:pPr>
        <w:ind w:firstLine="709"/>
        <w:jc w:val="both"/>
        <w:rPr>
          <w:sz w:val="28"/>
          <w:szCs w:val="28"/>
        </w:rPr>
      </w:pPr>
      <w:r>
        <w:rPr>
          <w:sz w:val="28"/>
          <w:szCs w:val="28"/>
        </w:rPr>
        <w:t>3.3.5.5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информацию о ходе выполнения предоставления муниципальной услуги.</w:t>
      </w:r>
    </w:p>
    <w:p w14:paraId="57E32183" w14:textId="77777777" w:rsidR="00FF554D" w:rsidRDefault="00FF554D" w:rsidP="00FF554D">
      <w:pPr>
        <w:ind w:firstLine="709"/>
        <w:jc w:val="both"/>
        <w:rPr>
          <w:sz w:val="28"/>
          <w:szCs w:val="28"/>
        </w:rPr>
      </w:pPr>
      <w:r>
        <w:rPr>
          <w:sz w:val="28"/>
          <w:szCs w:val="28"/>
        </w:rPr>
        <w:t>3.3.5.6 Общий срок выполнения административной процедуры не может превышать 1 (один) день.</w:t>
      </w:r>
    </w:p>
    <w:p w14:paraId="3F899055" w14:textId="77777777" w:rsidR="00FF554D" w:rsidRDefault="00FF554D" w:rsidP="00FF554D">
      <w:pPr>
        <w:ind w:firstLine="709"/>
        <w:jc w:val="both"/>
        <w:rPr>
          <w:sz w:val="28"/>
          <w:szCs w:val="28"/>
        </w:rPr>
      </w:pPr>
      <w:r>
        <w:rPr>
          <w:sz w:val="28"/>
          <w:szCs w:val="28"/>
        </w:rPr>
        <w:t>3.3.6 Направление заявителю результата предоставления муниципальной услуги.</w:t>
      </w:r>
    </w:p>
    <w:p w14:paraId="1B72DC61" w14:textId="77777777" w:rsidR="00FF554D" w:rsidRDefault="00FF554D" w:rsidP="00FF554D">
      <w:pPr>
        <w:ind w:firstLine="709"/>
        <w:jc w:val="both"/>
        <w:rPr>
          <w:sz w:val="28"/>
          <w:szCs w:val="28"/>
        </w:rPr>
      </w:pPr>
      <w:r>
        <w:rPr>
          <w:sz w:val="28"/>
          <w:szCs w:val="28"/>
        </w:rPr>
        <w:t>3.3.6.1 Основанием для начала административной процедуры является поступление документов специалисту ответственному за выдачу документов.</w:t>
      </w:r>
    </w:p>
    <w:p w14:paraId="207D445D" w14:textId="77777777" w:rsidR="00FF554D" w:rsidRDefault="00FF554D" w:rsidP="00FF554D">
      <w:pPr>
        <w:ind w:firstLine="709"/>
        <w:jc w:val="both"/>
        <w:rPr>
          <w:rFonts w:ascii="Calibri" w:hAnsi="Calibri" w:cs="Tahoma"/>
          <w:sz w:val="22"/>
          <w:szCs w:val="22"/>
        </w:rPr>
      </w:pPr>
      <w:r>
        <w:rPr>
          <w:color w:val="000000"/>
          <w:sz w:val="28"/>
          <w:szCs w:val="28"/>
        </w:rPr>
        <w:t>3.3.6.2 Специалист, о</w:t>
      </w:r>
      <w:r>
        <w:rPr>
          <w:sz w:val="28"/>
          <w:szCs w:val="28"/>
        </w:rPr>
        <w:t>тветственный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 уполномоченного на подписание таких документов, или по месту требования на бумажном носителе.</w:t>
      </w:r>
    </w:p>
    <w:p w14:paraId="00B4766F" w14:textId="77777777" w:rsidR="00FF554D" w:rsidRDefault="00FF554D" w:rsidP="00FF554D">
      <w:pPr>
        <w:ind w:firstLine="709"/>
        <w:jc w:val="both"/>
        <w:rPr>
          <w:sz w:val="28"/>
          <w:szCs w:val="28"/>
        </w:rPr>
      </w:pPr>
      <w:r>
        <w:rPr>
          <w:sz w:val="28"/>
          <w:szCs w:val="28"/>
        </w:rPr>
        <w:t>3.3.6.3 В качестве предоставления муниципальной услуги заявитель                 по его выбору вправе получить:</w:t>
      </w:r>
    </w:p>
    <w:p w14:paraId="26304137" w14:textId="77777777" w:rsidR="00FF554D" w:rsidRDefault="00FF554D" w:rsidP="00FF554D">
      <w:pPr>
        <w:ind w:firstLine="709"/>
        <w:jc w:val="both"/>
        <w:rPr>
          <w:sz w:val="28"/>
          <w:szCs w:val="28"/>
        </w:rPr>
      </w:pPr>
      <w:r>
        <w:rPr>
          <w:sz w:val="28"/>
          <w:szCs w:val="28"/>
        </w:rPr>
        <w:lastRenderedPageBreak/>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4429A00" w14:textId="77777777" w:rsidR="00FF554D" w:rsidRDefault="00FF554D" w:rsidP="00FF554D">
      <w:pPr>
        <w:ind w:firstLine="709"/>
        <w:jc w:val="both"/>
        <w:rPr>
          <w:sz w:val="28"/>
          <w:szCs w:val="28"/>
        </w:rPr>
      </w:pPr>
      <w:r>
        <w:rPr>
          <w:sz w:val="28"/>
          <w:szCs w:val="28"/>
        </w:rPr>
        <w:t>2) результат предоставления муниципальной услуги на бумажном носителе.</w:t>
      </w:r>
    </w:p>
    <w:p w14:paraId="2A1AA7C3" w14:textId="77777777" w:rsidR="00FF554D" w:rsidRDefault="00FF554D" w:rsidP="00FF554D">
      <w:pPr>
        <w:ind w:firstLine="709"/>
        <w:jc w:val="both"/>
        <w:rPr>
          <w:sz w:val="28"/>
          <w:szCs w:val="28"/>
        </w:rPr>
      </w:pPr>
      <w:r>
        <w:rPr>
          <w:sz w:val="28"/>
          <w:szCs w:val="28"/>
        </w:rPr>
        <w:t>3.3.6.4 Заявитель вправе получить результат предоставления муниципальной услуги в форме электронного документа или документа                      на бумажном носителе в течении срока действия результата предоставления муниципальной услуги.</w:t>
      </w:r>
    </w:p>
    <w:p w14:paraId="5BA2B70C" w14:textId="77777777" w:rsidR="00FF554D" w:rsidRDefault="00FF554D" w:rsidP="00FF554D">
      <w:pPr>
        <w:ind w:firstLine="709"/>
        <w:jc w:val="both"/>
        <w:rPr>
          <w:sz w:val="28"/>
          <w:szCs w:val="28"/>
        </w:rPr>
      </w:pPr>
      <w:r>
        <w:rPr>
          <w:sz w:val="28"/>
          <w:szCs w:val="28"/>
        </w:rPr>
        <w:t>3.3.6.5.Результатом административной процедуры является направление заявителю в личный кабинет на региональном Портале документов.</w:t>
      </w:r>
    </w:p>
    <w:p w14:paraId="0C552955" w14:textId="77777777" w:rsidR="00FF554D" w:rsidRDefault="00FF554D" w:rsidP="00FF554D">
      <w:pPr>
        <w:ind w:firstLine="709"/>
        <w:jc w:val="both"/>
        <w:rPr>
          <w:sz w:val="28"/>
          <w:szCs w:val="28"/>
        </w:rPr>
      </w:pPr>
      <w:r>
        <w:rPr>
          <w:sz w:val="28"/>
          <w:szCs w:val="28"/>
        </w:rPr>
        <w:t>3.3.6.6 Способом фиксации результата административной процедуры является сформированный файл, подтверждающий фат отправки заявителю                  в личный кабинет на региональном Портале документов.</w:t>
      </w:r>
    </w:p>
    <w:p w14:paraId="3A1F5521" w14:textId="77777777" w:rsidR="00FF554D" w:rsidRDefault="00FF554D" w:rsidP="00FF554D">
      <w:pPr>
        <w:ind w:firstLine="709"/>
        <w:jc w:val="both"/>
        <w:rPr>
          <w:sz w:val="28"/>
          <w:szCs w:val="28"/>
        </w:rPr>
      </w:pPr>
      <w:r>
        <w:rPr>
          <w:sz w:val="28"/>
          <w:szCs w:val="28"/>
        </w:rPr>
        <w:t>3.3.6.7 Общий срок выполнения административной процедуры не может превышать 1 (один) день.</w:t>
      </w:r>
    </w:p>
    <w:p w14:paraId="5F11B61E" w14:textId="77777777" w:rsidR="00FF554D" w:rsidRDefault="00FF554D" w:rsidP="00FF554D">
      <w:pPr>
        <w:ind w:firstLine="709"/>
        <w:jc w:val="both"/>
        <w:rPr>
          <w:rFonts w:ascii="Calibri" w:hAnsi="Calibri" w:cs="Tahoma"/>
          <w:sz w:val="22"/>
          <w:szCs w:val="22"/>
        </w:rPr>
      </w:pPr>
      <w:r>
        <w:rPr>
          <w:sz w:val="28"/>
          <w:szCs w:val="28"/>
        </w:rPr>
        <w:t>3.4 Порядок исправления допущенных опечаток и ошибок в выданных     в результате предоставления муниципальной услуги документах.</w:t>
      </w:r>
    </w:p>
    <w:p w14:paraId="458482A7" w14:textId="77777777" w:rsidR="00FF554D" w:rsidRDefault="00FF554D" w:rsidP="00FF554D">
      <w:pPr>
        <w:ind w:firstLine="709"/>
        <w:jc w:val="both"/>
        <w:rPr>
          <w:sz w:val="28"/>
          <w:szCs w:val="28"/>
        </w:rPr>
      </w:pPr>
      <w:r>
        <w:rPr>
          <w:sz w:val="28"/>
          <w:szCs w:val="28"/>
        </w:rPr>
        <w:t>3.4.1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07950DC6" w14:textId="77777777" w:rsidR="00FF554D" w:rsidRDefault="00FF554D" w:rsidP="00FF554D">
      <w:pPr>
        <w:ind w:firstLine="709"/>
        <w:jc w:val="both"/>
        <w:rPr>
          <w:sz w:val="28"/>
          <w:szCs w:val="28"/>
        </w:rPr>
      </w:pPr>
      <w:r>
        <w:rPr>
          <w:sz w:val="28"/>
          <w:szCs w:val="28"/>
        </w:rPr>
        <w:t>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7C3E14E1" w14:textId="77777777" w:rsidR="00FF554D" w:rsidRDefault="00FF554D" w:rsidP="00FF554D">
      <w:pPr>
        <w:ind w:firstLine="709"/>
        <w:jc w:val="both"/>
        <w:rPr>
          <w:sz w:val="28"/>
          <w:szCs w:val="28"/>
        </w:rPr>
      </w:pPr>
      <w:r>
        <w:rPr>
          <w:sz w:val="28"/>
          <w:szCs w:val="28"/>
        </w:rPr>
        <w:t>3.4.3 Результатом административной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74B40587" w14:textId="77777777" w:rsidR="00FF554D" w:rsidRDefault="00FF554D" w:rsidP="00FF554D">
      <w:pPr>
        <w:ind w:firstLine="709"/>
        <w:jc w:val="both"/>
        <w:rPr>
          <w:sz w:val="28"/>
          <w:szCs w:val="28"/>
        </w:rPr>
      </w:pPr>
      <w:r>
        <w:rPr>
          <w:sz w:val="28"/>
          <w:szCs w:val="28"/>
        </w:rPr>
        <w:t>3.4.4 Способом фиксации результата административной процедуры является регистрация в книге учета выданных документов специалистом.</w:t>
      </w:r>
    </w:p>
    <w:p w14:paraId="39450DBF" w14:textId="77777777" w:rsidR="00FF554D" w:rsidRDefault="00FF554D" w:rsidP="00FF554D">
      <w:pPr>
        <w:ind w:firstLine="709"/>
        <w:jc w:val="both"/>
        <w:rPr>
          <w:sz w:val="28"/>
          <w:szCs w:val="28"/>
        </w:rPr>
      </w:pPr>
      <w:r>
        <w:rPr>
          <w:sz w:val="28"/>
          <w:szCs w:val="28"/>
        </w:rPr>
        <w:t>3.4.5 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292D1C0C" w14:textId="77777777" w:rsidR="00FF554D" w:rsidRDefault="00FF554D" w:rsidP="00FF554D">
      <w:pPr>
        <w:jc w:val="both"/>
        <w:rPr>
          <w:sz w:val="28"/>
          <w:szCs w:val="28"/>
        </w:rPr>
      </w:pPr>
    </w:p>
    <w:p w14:paraId="4299D306" w14:textId="77777777" w:rsidR="00FF554D" w:rsidRDefault="00FF554D" w:rsidP="00FF554D">
      <w:pPr>
        <w:jc w:val="center"/>
        <w:rPr>
          <w:sz w:val="28"/>
          <w:szCs w:val="28"/>
        </w:rPr>
      </w:pPr>
      <w:r>
        <w:rPr>
          <w:sz w:val="28"/>
          <w:szCs w:val="28"/>
        </w:rPr>
        <w:t>4.Формы контроля за исполнением регламента</w:t>
      </w:r>
    </w:p>
    <w:p w14:paraId="22415EC7" w14:textId="77777777" w:rsidR="00FF554D" w:rsidRDefault="00FF554D" w:rsidP="00FF554D">
      <w:pPr>
        <w:jc w:val="both"/>
        <w:rPr>
          <w:b/>
          <w:sz w:val="28"/>
          <w:szCs w:val="28"/>
        </w:rPr>
      </w:pPr>
    </w:p>
    <w:p w14:paraId="40DDCAB7" w14:textId="77777777" w:rsidR="00FF554D" w:rsidRDefault="00FF554D" w:rsidP="00FF554D">
      <w:pPr>
        <w:ind w:firstLine="709"/>
        <w:jc w:val="both"/>
        <w:rPr>
          <w:sz w:val="28"/>
          <w:szCs w:val="28"/>
        </w:rPr>
      </w:pPr>
      <w:r>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Pr>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14:paraId="17B6A0D4" w14:textId="77777777" w:rsidR="00FF554D" w:rsidRDefault="00FF554D" w:rsidP="00FF554D">
      <w:pPr>
        <w:ind w:firstLine="709"/>
        <w:jc w:val="both"/>
        <w:outlineLvl w:val="0"/>
        <w:rPr>
          <w:rFonts w:ascii="Calibri" w:hAnsi="Calibri" w:cs="Tahoma"/>
          <w:sz w:val="22"/>
          <w:szCs w:val="22"/>
        </w:rPr>
      </w:pPr>
      <w:r>
        <w:rPr>
          <w:sz w:val="28"/>
          <w:szCs w:val="28"/>
        </w:rPr>
        <w:tab/>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5444B064" w14:textId="77777777" w:rsidR="00FF554D" w:rsidRDefault="00FF554D" w:rsidP="00FF554D">
      <w:pPr>
        <w:ind w:firstLine="709"/>
        <w:jc w:val="both"/>
        <w:rPr>
          <w:sz w:val="28"/>
          <w:szCs w:val="28"/>
        </w:rPr>
      </w:pPr>
      <w:r>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A2FE230" w14:textId="77777777" w:rsidR="00FF554D" w:rsidRDefault="00FF554D" w:rsidP="00FF554D">
      <w:pPr>
        <w:ind w:firstLine="709"/>
        <w:jc w:val="both"/>
        <w:rPr>
          <w:rFonts w:ascii="Calibri" w:eastAsia="Segoe UI" w:hAnsi="Calibri" w:cs="Tahoma"/>
          <w:sz w:val="22"/>
          <w:szCs w:val="22"/>
        </w:rPr>
      </w:pPr>
      <w:r>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A0540ED" w14:textId="77777777" w:rsidR="00FF554D" w:rsidRDefault="00FF554D" w:rsidP="00FF554D">
      <w:pPr>
        <w:ind w:firstLine="709"/>
        <w:jc w:val="both"/>
      </w:pPr>
      <w:r>
        <w:rPr>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непосредственно заместителем главы  Крымского городского поселения, курирующим вопросы потребительской сферы.</w:t>
      </w:r>
    </w:p>
    <w:p w14:paraId="469896BE" w14:textId="77777777" w:rsidR="00FF554D" w:rsidRDefault="00FF554D" w:rsidP="00FF554D">
      <w:pPr>
        <w:ind w:firstLine="709"/>
        <w:jc w:val="both"/>
        <w:rPr>
          <w:sz w:val="28"/>
          <w:szCs w:val="28"/>
        </w:rPr>
      </w:pPr>
      <w:r>
        <w:rPr>
          <w:sz w:val="28"/>
          <w:szCs w:val="28"/>
        </w:rPr>
        <w:t>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66DBDE46" w14:textId="77777777" w:rsidR="00FF554D" w:rsidRDefault="00FF554D" w:rsidP="00FF554D">
      <w:pPr>
        <w:ind w:firstLine="709"/>
        <w:jc w:val="both"/>
        <w:rPr>
          <w:rFonts w:ascii="Calibri" w:hAnsi="Calibri" w:cs="Tahoma"/>
          <w:sz w:val="22"/>
          <w:szCs w:val="22"/>
        </w:rPr>
      </w:pPr>
      <w:r>
        <w:rPr>
          <w:sz w:val="28"/>
          <w:szCs w:val="28"/>
        </w:rPr>
        <w:t>4.1.4.  Периодичность осуществления текущего контроля устанавливается  заместителем главы Крымского городского поселения, курирующим вопросы потребительской сферы.</w:t>
      </w:r>
    </w:p>
    <w:p w14:paraId="1BEB08CF" w14:textId="77777777" w:rsidR="00FF554D" w:rsidRDefault="00FF554D" w:rsidP="00FF554D">
      <w:pPr>
        <w:ind w:firstLine="709"/>
        <w:jc w:val="both"/>
        <w:rPr>
          <w:sz w:val="28"/>
          <w:szCs w:val="28"/>
        </w:rPr>
      </w:pPr>
      <w:r>
        <w:rPr>
          <w:sz w:val="28"/>
          <w:szCs w:val="28"/>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2BDBDD3" w14:textId="77777777" w:rsidR="00FF554D" w:rsidRDefault="00FF554D" w:rsidP="00FF554D">
      <w:pPr>
        <w:ind w:firstLine="709"/>
        <w:jc w:val="both"/>
        <w:rPr>
          <w:sz w:val="28"/>
          <w:szCs w:val="28"/>
        </w:rPr>
      </w:pPr>
      <w:r>
        <w:rPr>
          <w:sz w:val="28"/>
          <w:szCs w:val="28"/>
        </w:rPr>
        <w:tab/>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14:paraId="64280C36" w14:textId="77777777" w:rsidR="00FF554D" w:rsidRDefault="00FF554D" w:rsidP="00FF554D">
      <w:pPr>
        <w:ind w:firstLine="709"/>
        <w:jc w:val="both"/>
        <w:rPr>
          <w:sz w:val="28"/>
          <w:szCs w:val="28"/>
        </w:rPr>
      </w:pPr>
      <w:r>
        <w:rPr>
          <w:sz w:val="28"/>
          <w:szCs w:val="28"/>
        </w:rPr>
        <w:t>4.2.2.  Порядок и периодичность проведения плановых проверок выполнения положения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6F69552C" w14:textId="77777777" w:rsidR="00FF554D" w:rsidRDefault="00FF554D" w:rsidP="00FF554D">
      <w:pPr>
        <w:ind w:firstLine="709"/>
        <w:jc w:val="both"/>
        <w:rPr>
          <w:rFonts w:ascii="Calibri" w:hAnsi="Calibri" w:cs="Tahoma"/>
          <w:sz w:val="22"/>
          <w:szCs w:val="22"/>
        </w:rPr>
      </w:pPr>
      <w:r>
        <w:rPr>
          <w:sz w:val="28"/>
          <w:szCs w:val="28"/>
        </w:rPr>
        <w:lastRenderedPageBreak/>
        <w:t>4.2.3.  Решение об осуществлении плановых и внеплановых проверок                      и качества предоставления муниципальной услуги принимается заместителем главы Крымского городского поселения, курирующим вопросы потребительской сферы.</w:t>
      </w:r>
    </w:p>
    <w:p w14:paraId="36F565DB" w14:textId="77777777" w:rsidR="00FF554D" w:rsidRDefault="00FF554D" w:rsidP="00FF554D">
      <w:pPr>
        <w:ind w:firstLine="709"/>
        <w:jc w:val="both"/>
        <w:rPr>
          <w:sz w:val="28"/>
          <w:szCs w:val="28"/>
        </w:rPr>
      </w:pPr>
      <w:r>
        <w:rPr>
          <w:sz w:val="28"/>
          <w:szCs w:val="28"/>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14:paraId="7F51598C" w14:textId="77777777" w:rsidR="00FF554D" w:rsidRDefault="00FF554D" w:rsidP="00FF554D">
      <w:pPr>
        <w:ind w:firstLine="709"/>
        <w:jc w:val="both"/>
        <w:rPr>
          <w:rFonts w:ascii="Calibri" w:hAnsi="Calibri" w:cs="Tahoma"/>
          <w:sz w:val="22"/>
          <w:szCs w:val="22"/>
        </w:rPr>
      </w:pPr>
      <w:r>
        <w:rPr>
          <w:sz w:val="28"/>
          <w:szCs w:val="28"/>
        </w:rPr>
        <w:t>4.2.5.  Внеплановые проверки по вопросу предоставления муниципальной услуги проводит заместитель главы Крымского городского поселения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6EE54BA3" w14:textId="77777777" w:rsidR="00FF554D" w:rsidRDefault="00FF554D" w:rsidP="00FF554D">
      <w:pPr>
        <w:ind w:firstLine="709"/>
        <w:jc w:val="both"/>
      </w:pPr>
      <w:r>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D93AF1D" w14:textId="77777777" w:rsidR="00FF554D" w:rsidRDefault="00FF554D" w:rsidP="00FF554D">
      <w:pPr>
        <w:ind w:firstLine="709"/>
        <w:jc w:val="both"/>
        <w:rPr>
          <w:sz w:val="28"/>
          <w:szCs w:val="28"/>
        </w:rPr>
      </w:pPr>
      <w:r>
        <w:rPr>
          <w:sz w:val="28"/>
          <w:szCs w:val="28"/>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55B1D1F6" w14:textId="77777777" w:rsidR="00FF554D" w:rsidRDefault="00FF554D" w:rsidP="00FF554D">
      <w:pPr>
        <w:ind w:firstLine="709"/>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1D0AFE6" w14:textId="77777777" w:rsidR="00FF554D" w:rsidRDefault="00FF554D" w:rsidP="00FF554D">
      <w:pPr>
        <w:ind w:firstLine="709"/>
        <w:jc w:val="both"/>
        <w:rPr>
          <w:sz w:val="28"/>
          <w:szCs w:val="28"/>
        </w:rPr>
      </w:pPr>
      <w:r>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5DF8C2C0" w14:textId="77777777" w:rsidR="00FF554D" w:rsidRDefault="00FF554D" w:rsidP="00FF554D">
      <w:pPr>
        <w:ind w:firstLine="709"/>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B54226F" w14:textId="77777777" w:rsidR="00FF554D" w:rsidRDefault="00FF554D" w:rsidP="00FF554D">
      <w:pPr>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14:paraId="55B9B844" w14:textId="77777777" w:rsidR="00FF554D" w:rsidRDefault="00FF554D" w:rsidP="00FF554D">
      <w:pPr>
        <w:ind w:firstLine="709"/>
        <w:jc w:val="both"/>
        <w:rPr>
          <w:sz w:val="28"/>
          <w:szCs w:val="28"/>
        </w:rPr>
      </w:pPr>
      <w:r>
        <w:rPr>
          <w:sz w:val="28"/>
          <w:szCs w:val="28"/>
        </w:rPr>
        <w:t>Проверка также может проводиться по конкретному обращению гражданина или организации.</w:t>
      </w:r>
    </w:p>
    <w:p w14:paraId="50DEEE88" w14:textId="77777777" w:rsidR="00FF554D" w:rsidRDefault="00FF554D" w:rsidP="00FF554D">
      <w:pPr>
        <w:ind w:firstLine="709"/>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371AB7B" w14:textId="77777777" w:rsidR="00FF554D" w:rsidRDefault="00FF554D" w:rsidP="00FF554D">
      <w:pPr>
        <w:ind w:firstLine="709"/>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Pr>
          <w:sz w:val="28"/>
          <w:szCs w:val="28"/>
        </w:rPr>
        <w:lastRenderedPageBreak/>
        <w:t>информации о результатах проведенных проверок и принятых по результатам проверок мерах.</w:t>
      </w:r>
    </w:p>
    <w:p w14:paraId="0ACC3985" w14:textId="77777777" w:rsidR="00FF554D" w:rsidRDefault="00FF554D" w:rsidP="00FF554D">
      <w:pPr>
        <w:ind w:firstLine="709"/>
        <w:jc w:val="both"/>
        <w:rPr>
          <w:sz w:val="28"/>
          <w:szCs w:val="28"/>
        </w:rPr>
      </w:pPr>
    </w:p>
    <w:p w14:paraId="57C760C2" w14:textId="77777777" w:rsidR="00FF554D" w:rsidRDefault="00FF554D" w:rsidP="00FF554D">
      <w:pPr>
        <w:ind w:firstLine="709"/>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16D7CA38" w14:textId="77777777" w:rsidR="00FF554D" w:rsidRDefault="00FF554D" w:rsidP="00FF554D">
      <w:pPr>
        <w:ind w:firstLine="709"/>
        <w:jc w:val="center"/>
        <w:rPr>
          <w:b/>
          <w:sz w:val="28"/>
          <w:szCs w:val="28"/>
        </w:rPr>
      </w:pPr>
    </w:p>
    <w:p w14:paraId="6F7594B7" w14:textId="77777777" w:rsidR="00FF554D" w:rsidRDefault="00FF554D" w:rsidP="00FF554D">
      <w:pPr>
        <w:ind w:firstLine="709"/>
        <w:jc w:val="both"/>
        <w:rPr>
          <w:sz w:val="28"/>
          <w:szCs w:val="28"/>
        </w:rPr>
      </w:pPr>
      <w:r>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CD73089" w14:textId="77777777" w:rsidR="00FF554D" w:rsidRDefault="00FF554D" w:rsidP="00FF554D">
      <w:pPr>
        <w:ind w:firstLine="709"/>
        <w:jc w:val="both"/>
        <w:rPr>
          <w:sz w:val="28"/>
          <w:szCs w:val="28"/>
        </w:rPr>
      </w:pPr>
      <w:r>
        <w:rPr>
          <w:sz w:val="28"/>
          <w:szCs w:val="28"/>
        </w:rPr>
        <w:t>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14:paraId="366DBB95" w14:textId="77777777" w:rsidR="00FF554D" w:rsidRDefault="00FF554D" w:rsidP="00FF554D">
      <w:pPr>
        <w:ind w:firstLine="709"/>
        <w:jc w:val="both"/>
        <w:rPr>
          <w:sz w:val="28"/>
          <w:szCs w:val="28"/>
        </w:rPr>
      </w:pPr>
      <w:r>
        <w:rPr>
          <w:sz w:val="28"/>
          <w:szCs w:val="28"/>
        </w:rPr>
        <w:t>5.1.2 К правоотношениям, регулируемым данным разделом, применяются положения главы 2.1. Федерального закона от 27 июля 2010 г. № 210-ФЗ      «Об организации предоставления государственных и муниципальных услуг».</w:t>
      </w:r>
    </w:p>
    <w:p w14:paraId="2AC2055E" w14:textId="77777777" w:rsidR="00FF554D" w:rsidRDefault="00FF554D" w:rsidP="00FF554D">
      <w:pPr>
        <w:ind w:firstLine="709"/>
        <w:jc w:val="both"/>
        <w:rPr>
          <w:sz w:val="28"/>
          <w:szCs w:val="28"/>
        </w:rPr>
      </w:pPr>
      <w:r>
        <w:rPr>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54B080" w14:textId="77777777" w:rsidR="00FF554D" w:rsidRDefault="00FF554D" w:rsidP="00FF554D">
      <w:pPr>
        <w:ind w:firstLine="709"/>
        <w:jc w:val="both"/>
        <w:rPr>
          <w:rFonts w:ascii="Calibri" w:hAnsi="Calibri" w:cs="Tahoma"/>
          <w:sz w:val="22"/>
          <w:szCs w:val="22"/>
        </w:rPr>
      </w:pPr>
      <w:r>
        <w:rPr>
          <w:sz w:val="28"/>
          <w:szCs w:val="28"/>
        </w:rPr>
        <w:t>5.2.1 Жалоба на решения и действия (бездействия) должностных лиц Администрации, муниципальных служащих подается заявителем                                       в Администрацию на имя главы Крымского городского поселения Крымского района.</w:t>
      </w:r>
    </w:p>
    <w:p w14:paraId="7C041808" w14:textId="77777777" w:rsidR="00FF554D" w:rsidRDefault="00FF554D" w:rsidP="00FF554D">
      <w:pPr>
        <w:ind w:firstLine="709"/>
        <w:jc w:val="both"/>
        <w:rPr>
          <w:sz w:val="28"/>
          <w:szCs w:val="28"/>
        </w:rPr>
      </w:pPr>
      <w:r>
        <w:rPr>
          <w:sz w:val="28"/>
          <w:szCs w:val="28"/>
        </w:rPr>
        <w:t>5.2.2 В случае,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14:paraId="441ADCB9" w14:textId="77777777" w:rsidR="00FF554D" w:rsidRDefault="00FF554D" w:rsidP="00FF554D">
      <w:pPr>
        <w:ind w:firstLine="709"/>
        <w:jc w:val="both"/>
        <w:rPr>
          <w:sz w:val="28"/>
          <w:szCs w:val="28"/>
        </w:rPr>
      </w:pPr>
      <w:r>
        <w:rPr>
          <w:sz w:val="28"/>
          <w:szCs w:val="28"/>
        </w:rPr>
        <w:t>5.2.3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55927BC0" w14:textId="77777777" w:rsidR="00FF554D" w:rsidRDefault="00FF554D" w:rsidP="00FF554D">
      <w:pPr>
        <w:ind w:firstLine="709"/>
        <w:jc w:val="both"/>
        <w:rPr>
          <w:rFonts w:ascii="Calibri" w:hAnsi="Calibri" w:cs="Tahoma"/>
          <w:sz w:val="22"/>
          <w:szCs w:val="22"/>
        </w:rPr>
      </w:pPr>
      <w:r>
        <w:rPr>
          <w:sz w:val="28"/>
          <w:szCs w:val="28"/>
        </w:rPr>
        <w:t>5.2.4 Жалоба подается в письменной форме на бумажном носителе,                  в электронной форме посредством сети Интернет, в устн</w:t>
      </w:r>
      <w:r>
        <w:rPr>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14:paraId="6FA246B8" w14:textId="77777777" w:rsidR="00FF554D" w:rsidRDefault="00FF554D" w:rsidP="00FF554D">
      <w:pPr>
        <w:ind w:firstLine="709"/>
        <w:jc w:val="both"/>
        <w:rPr>
          <w:sz w:val="28"/>
          <w:szCs w:val="28"/>
        </w:rPr>
      </w:pPr>
      <w:r>
        <w:rPr>
          <w:sz w:val="28"/>
          <w:szCs w:val="28"/>
        </w:rPr>
        <w:t>5.2.5.  Жалоба должна содержать:</w:t>
      </w:r>
    </w:p>
    <w:p w14:paraId="3F7FF61B" w14:textId="77777777" w:rsidR="00FF554D" w:rsidRDefault="00FF554D" w:rsidP="00FF554D">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14:paraId="2B114DFD" w14:textId="77777777" w:rsidR="00FF554D" w:rsidRDefault="00FF554D" w:rsidP="00FF554D">
      <w:pPr>
        <w:ind w:firstLine="709"/>
        <w:jc w:val="both"/>
        <w:rPr>
          <w:sz w:val="28"/>
          <w:szCs w:val="28"/>
        </w:rPr>
      </w:pPr>
      <w:r>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E9B721" w14:textId="77777777" w:rsidR="00FF554D" w:rsidRDefault="00FF554D" w:rsidP="00FF554D">
      <w:pPr>
        <w:ind w:firstLine="709"/>
        <w:jc w:val="both"/>
        <w:rPr>
          <w:sz w:val="28"/>
          <w:szCs w:val="28"/>
        </w:rPr>
      </w:pPr>
      <w:r>
        <w:rPr>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0E234D20" w14:textId="77777777" w:rsidR="00FF554D" w:rsidRDefault="00FF554D" w:rsidP="00FF554D">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B5279D2" w14:textId="77777777" w:rsidR="00FF554D" w:rsidRDefault="00FF554D" w:rsidP="00FF554D">
      <w:pPr>
        <w:ind w:firstLine="709"/>
        <w:jc w:val="both"/>
        <w:rPr>
          <w:rFonts w:ascii="Calibri" w:hAnsi="Calibri" w:cs="Tahoma"/>
          <w:sz w:val="22"/>
          <w:szCs w:val="22"/>
        </w:rPr>
      </w:pPr>
      <w:r>
        <w:rPr>
          <w:sz w:val="28"/>
          <w:szCs w:val="28"/>
        </w:rPr>
        <w:t xml:space="preserve">5.2.6 Жалоба, поступившая в уполномоченный орган, предоставляющий муниципальную услугу, МФЦ, в организации, предусмотренные </w:t>
      </w:r>
      <w:r>
        <w:rPr>
          <w:rStyle w:val="ListLabel5"/>
        </w:rPr>
        <w:t>частью 1.1 статьи 16</w:t>
      </w:r>
      <w:r>
        <w:rPr>
          <w:sz w:val="28"/>
          <w:szCs w:val="28"/>
        </w:rPr>
        <w:t xml:space="preserve"> </w:t>
      </w:r>
      <w:r>
        <w:rPr>
          <w:rFonts w:eastAsia="DejaVu Sans"/>
          <w:kern w:val="2"/>
          <w:sz w:val="28"/>
          <w:szCs w:val="28"/>
          <w:lang w:bidi="hi-IN"/>
        </w:rPr>
        <w:t xml:space="preserve">Федерального закона от 27 июля 2010 г. № 210-ФЗ (далее - № 210-ФЗ) «Об организации предоставления государственных  и муниципальных услуг» </w:t>
      </w:r>
      <w:r>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r>
        <w:rPr>
          <w:rStyle w:val="ListLabel5"/>
        </w:rPr>
        <w:t>частью 1.1 статьи 16</w:t>
      </w:r>
      <w:r>
        <w:rPr>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186C25" w14:textId="77777777" w:rsidR="00FF554D" w:rsidRDefault="00FF554D" w:rsidP="00FF554D">
      <w:pPr>
        <w:ind w:firstLine="709"/>
        <w:jc w:val="both"/>
        <w:rPr>
          <w:sz w:val="28"/>
          <w:szCs w:val="28"/>
        </w:rPr>
      </w:pPr>
      <w:r>
        <w:rPr>
          <w:sz w:val="28"/>
          <w:szCs w:val="28"/>
        </w:rPr>
        <w:t>5.2.7 По результатам рассмотрения жалобы принимается одно                             из следующих решений:</w:t>
      </w:r>
    </w:p>
    <w:p w14:paraId="11F98EDA" w14:textId="77777777" w:rsidR="00FF554D" w:rsidRDefault="00FF554D" w:rsidP="00FF554D">
      <w:pPr>
        <w:ind w:firstLine="709"/>
        <w:jc w:val="both"/>
        <w:rPr>
          <w:sz w:val="28"/>
          <w:szCs w:val="28"/>
        </w:rPr>
      </w:pPr>
      <w:r>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E9F8A5" w14:textId="77777777" w:rsidR="00FF554D" w:rsidRDefault="00FF554D" w:rsidP="00FF554D">
      <w:pPr>
        <w:ind w:firstLine="709"/>
        <w:jc w:val="both"/>
        <w:rPr>
          <w:sz w:val="28"/>
          <w:szCs w:val="28"/>
        </w:rPr>
      </w:pPr>
      <w:r>
        <w:rPr>
          <w:sz w:val="28"/>
          <w:szCs w:val="28"/>
        </w:rPr>
        <w:t>2) в удовлетворении жалобы отказывается.</w:t>
      </w:r>
    </w:p>
    <w:p w14:paraId="03F4954E" w14:textId="77777777" w:rsidR="00FF554D" w:rsidRDefault="00FF554D" w:rsidP="00FF554D">
      <w:pPr>
        <w:ind w:firstLine="709"/>
        <w:jc w:val="both"/>
        <w:rPr>
          <w:sz w:val="28"/>
          <w:szCs w:val="28"/>
        </w:rPr>
      </w:pPr>
      <w:r>
        <w:rPr>
          <w:sz w:val="28"/>
          <w:szCs w:val="28"/>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109020" w14:textId="77777777" w:rsidR="00FF554D" w:rsidRDefault="00FF554D" w:rsidP="00FF554D">
      <w:pPr>
        <w:ind w:firstLine="709"/>
        <w:jc w:val="both"/>
        <w:rPr>
          <w:rFonts w:ascii="Calibri" w:hAnsi="Calibri" w:cs="Tahoma"/>
          <w:sz w:val="22"/>
          <w:szCs w:val="22"/>
        </w:rPr>
      </w:pPr>
      <w:r>
        <w:rPr>
          <w:sz w:val="28"/>
          <w:szCs w:val="28"/>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r>
        <w:rPr>
          <w:rStyle w:val="ListLabel5"/>
        </w:rPr>
        <w:t>частью 1.1 статьи 16</w:t>
      </w:r>
      <w:r>
        <w:rPr>
          <w:sz w:val="28"/>
          <w:szCs w:val="28"/>
        </w:rPr>
        <w:t xml:space="preserve"> № 210-ФЗ, в целях незамедлительного </w:t>
      </w:r>
      <w:r>
        <w:rPr>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75FDB4" w14:textId="77777777" w:rsidR="00FF554D" w:rsidRDefault="00FF554D" w:rsidP="00FF554D">
      <w:pPr>
        <w:ind w:firstLine="709"/>
        <w:jc w:val="both"/>
        <w:rPr>
          <w:sz w:val="28"/>
          <w:szCs w:val="28"/>
        </w:rPr>
      </w:pPr>
      <w:r>
        <w:rPr>
          <w:sz w:val="28"/>
          <w:szCs w:val="28"/>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2892D9AE" w14:textId="77777777" w:rsidR="00FF554D" w:rsidRDefault="00FF554D" w:rsidP="00FF554D">
      <w:pPr>
        <w:ind w:firstLine="709"/>
        <w:jc w:val="both"/>
        <w:rPr>
          <w:rFonts w:ascii="Calibri" w:hAnsi="Calibri" w:cs="Tahoma"/>
          <w:sz w:val="22"/>
          <w:szCs w:val="22"/>
        </w:rPr>
      </w:pPr>
      <w:r>
        <w:rPr>
          <w:sz w:val="28"/>
          <w:szCs w:val="28"/>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14:paraId="24B5A248" w14:textId="77777777" w:rsidR="00FF554D" w:rsidRDefault="00FF554D" w:rsidP="00FF554D">
      <w:pPr>
        <w:ind w:firstLine="709"/>
        <w:jc w:val="both"/>
      </w:pPr>
      <w:r>
        <w:rPr>
          <w:sz w:val="28"/>
          <w:szCs w:val="28"/>
        </w:rPr>
        <w:t>5.3 Способы информирования заявителей о порядке подачи                                и рассмотрения жалобы, в том числе с использованием Портала                                        и регионального Портала</w:t>
      </w:r>
    </w:p>
    <w:p w14:paraId="671F753A" w14:textId="77777777" w:rsidR="00FF554D" w:rsidRDefault="00FF554D" w:rsidP="00FF554D">
      <w:pPr>
        <w:ind w:firstLine="709"/>
        <w:jc w:val="both"/>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3CE12071" w14:textId="77777777" w:rsidR="00FF554D" w:rsidRDefault="00FF554D" w:rsidP="00FF554D">
      <w:pPr>
        <w:ind w:firstLine="709"/>
        <w:jc w:val="both"/>
      </w:pPr>
      <w:r>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3A657E2" w14:textId="77777777" w:rsidR="00FF554D" w:rsidRDefault="00FF554D" w:rsidP="00FF554D">
      <w:pPr>
        <w:ind w:firstLine="709"/>
        <w:jc w:val="both"/>
      </w:pPr>
      <w:r>
        <w:rPr>
          <w:sz w:val="28"/>
          <w:szCs w:val="28"/>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3F8641DB" w14:textId="77777777" w:rsidR="00FF554D" w:rsidRDefault="00FF554D" w:rsidP="00FF554D">
      <w:pPr>
        <w:ind w:firstLine="709"/>
        <w:jc w:val="both"/>
        <w:rPr>
          <w:sz w:val="28"/>
          <w:szCs w:val="28"/>
        </w:rPr>
      </w:pPr>
      <w:r>
        <w:rPr>
          <w:sz w:val="28"/>
          <w:szCs w:val="28"/>
        </w:rPr>
        <w:t>1) Федеральный закон от 27 июля 2010 г. № 210-ФЗ «Об организации предоставления государственных и муниципальных услуг»;</w:t>
      </w:r>
    </w:p>
    <w:p w14:paraId="1C9956B6" w14:textId="77777777" w:rsidR="00FF554D" w:rsidRDefault="00FF554D" w:rsidP="00FF554D">
      <w:pPr>
        <w:ind w:firstLine="709"/>
        <w:jc w:val="both"/>
        <w:rPr>
          <w:rFonts w:ascii="Calibri" w:hAnsi="Calibri" w:cs="Tahoma"/>
          <w:sz w:val="22"/>
          <w:szCs w:val="22"/>
        </w:rPr>
      </w:pPr>
      <w:r>
        <w:rPr>
          <w:sz w:val="28"/>
          <w:szCs w:val="28"/>
        </w:rPr>
        <w:t>2) </w:t>
      </w:r>
      <w:r>
        <w:rPr>
          <w:rFonts w:eastAsia="DejaVu Sans"/>
          <w:kern w:val="2"/>
          <w:sz w:val="28"/>
          <w:szCs w:val="28"/>
          <w:lang w:bidi="hi-IN"/>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41A04A07" w14:textId="77777777" w:rsidR="00FF554D" w:rsidRDefault="00FF554D" w:rsidP="00FF554D">
      <w:pPr>
        <w:ind w:firstLine="709"/>
        <w:jc w:val="both"/>
        <w:rPr>
          <w:sz w:val="28"/>
          <w:szCs w:val="28"/>
        </w:rPr>
      </w:pPr>
      <w:r>
        <w:rPr>
          <w:sz w:val="28"/>
          <w:szCs w:val="28"/>
        </w:rPr>
        <w:t xml:space="preserve">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w:t>
      </w:r>
      <w:r>
        <w:rPr>
          <w:sz w:val="28"/>
          <w:szCs w:val="28"/>
        </w:rPr>
        <w:lastRenderedPageBreak/>
        <w:t>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3D44B414" w14:textId="77777777" w:rsidR="00FF554D" w:rsidRDefault="00FF554D" w:rsidP="00FF554D">
      <w:pPr>
        <w:jc w:val="both"/>
        <w:rPr>
          <w:sz w:val="28"/>
          <w:szCs w:val="28"/>
        </w:rPr>
      </w:pPr>
    </w:p>
    <w:p w14:paraId="0FBD2C53" w14:textId="77777777" w:rsidR="00FF554D" w:rsidRDefault="00FF554D" w:rsidP="00FF554D">
      <w:pPr>
        <w:jc w:val="center"/>
        <w:rPr>
          <w:sz w:val="28"/>
          <w:szCs w:val="28"/>
        </w:rPr>
      </w:pPr>
      <w:r>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75A2373" w14:textId="77777777" w:rsidR="00FF554D" w:rsidRDefault="00FF554D" w:rsidP="00FF554D">
      <w:pPr>
        <w:jc w:val="center"/>
        <w:rPr>
          <w:sz w:val="28"/>
          <w:szCs w:val="28"/>
        </w:rPr>
      </w:pPr>
    </w:p>
    <w:p w14:paraId="080ECE91" w14:textId="77777777" w:rsidR="00FF554D" w:rsidRDefault="00FF554D" w:rsidP="00FF554D">
      <w:pPr>
        <w:ind w:firstLine="709"/>
        <w:jc w:val="both"/>
        <w:rPr>
          <w:rFonts w:ascii="Calibri" w:hAnsi="Calibri" w:cs="Tahoma"/>
          <w:sz w:val="22"/>
          <w:szCs w:val="22"/>
        </w:rPr>
      </w:pPr>
      <w:r>
        <w:rPr>
          <w:sz w:val="28"/>
          <w:szCs w:val="28"/>
        </w:rPr>
        <w:t>6.1 Состав и последовательность административных процедур</w:t>
      </w:r>
    </w:p>
    <w:p w14:paraId="3B1757B5" w14:textId="77777777" w:rsidR="00FF554D" w:rsidRDefault="00FF554D" w:rsidP="00FF554D">
      <w:pPr>
        <w:ind w:firstLine="709"/>
        <w:jc w:val="both"/>
      </w:pPr>
      <w:r>
        <w:rPr>
          <w:sz w:val="28"/>
          <w:szCs w:val="28"/>
        </w:rPr>
        <w:t>6.1.1 Особенности выполнения административных процедур (действий)               в МФЦ:</w:t>
      </w:r>
    </w:p>
    <w:p w14:paraId="098C9C17" w14:textId="77777777" w:rsidR="00FF554D" w:rsidRDefault="00FF554D" w:rsidP="00FF554D">
      <w:pPr>
        <w:ind w:firstLine="709"/>
        <w:jc w:val="both"/>
        <w:rPr>
          <w:sz w:val="28"/>
          <w:szCs w:val="28"/>
        </w:rPr>
      </w:pPr>
      <w:r>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24CCFF5" w14:textId="77777777" w:rsidR="00FF554D" w:rsidRDefault="00FF554D" w:rsidP="00FF554D">
      <w:pPr>
        <w:ind w:firstLine="709"/>
        <w:jc w:val="both"/>
        <w:rPr>
          <w:rFonts w:ascii="Calibri" w:hAnsi="Calibri" w:cs="Tahoma"/>
          <w:sz w:val="22"/>
          <w:szCs w:val="22"/>
        </w:rPr>
      </w:pPr>
      <w:r>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07D2CD4A" w14:textId="77777777" w:rsidR="00FF554D" w:rsidRDefault="00FF554D" w:rsidP="00FF554D">
      <w:pPr>
        <w:ind w:firstLine="709"/>
        <w:jc w:val="both"/>
        <w:rPr>
          <w:sz w:val="28"/>
          <w:szCs w:val="28"/>
        </w:rPr>
      </w:pPr>
      <w:r>
        <w:rPr>
          <w:sz w:val="28"/>
          <w:szCs w:val="28"/>
        </w:rPr>
        <w:t>3) формирование и направление МФЦ межведомственного запроса                          в Администрацию;</w:t>
      </w:r>
    </w:p>
    <w:p w14:paraId="3D1A36EC" w14:textId="77777777" w:rsidR="00FF554D" w:rsidRDefault="00FF554D" w:rsidP="00FF554D">
      <w:pPr>
        <w:ind w:firstLine="709"/>
        <w:jc w:val="both"/>
        <w:rPr>
          <w:sz w:val="28"/>
          <w:szCs w:val="28"/>
        </w:rPr>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1B9C790" w14:textId="77777777" w:rsidR="00FF554D" w:rsidRDefault="00FF554D" w:rsidP="00FF554D">
      <w:pPr>
        <w:ind w:firstLine="709"/>
        <w:jc w:val="both"/>
        <w:rPr>
          <w:rFonts w:ascii="Calibri" w:hAnsi="Calibri" w:cs="Tahoma"/>
          <w:sz w:val="22"/>
          <w:szCs w:val="22"/>
        </w:rPr>
      </w:pPr>
      <w:r>
        <w:rPr>
          <w:color w:val="000000"/>
          <w:sz w:val="28"/>
          <w:szCs w:val="28"/>
        </w:rPr>
        <w:t>5) в порядке, установленном </w:t>
      </w:r>
      <w:hyperlink r:id="rId21" w:anchor="/document/12148555/entry/1401" w:history="1">
        <w:r>
          <w:rPr>
            <w:rStyle w:val="ListLabel17"/>
            <w:color w:val="000000"/>
            <w:highlight w:val="none"/>
          </w:rPr>
          <w:t>статьей 14.1</w:t>
        </w:r>
      </w:hyperlink>
      <w:r>
        <w:rPr>
          <w:color w:val="000000"/>
          <w:sz w:val="28"/>
          <w:szCs w:val="28"/>
        </w:rPr>
        <w:t> Федерального закона                         от 27 июля 2006 г.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3F29B242" w14:textId="77777777" w:rsidR="00FF554D" w:rsidRDefault="00FF554D" w:rsidP="00FF554D">
      <w:pPr>
        <w:ind w:firstLine="709"/>
        <w:jc w:val="both"/>
      </w:pPr>
      <w:r>
        <w:rPr>
          <w:color w:val="000000"/>
          <w:sz w:val="28"/>
          <w:szCs w:val="28"/>
        </w:rPr>
        <w:t xml:space="preserve">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w:t>
      </w:r>
      <w:r>
        <w:rPr>
          <w:color w:val="000000"/>
          <w:sz w:val="28"/>
          <w:szCs w:val="28"/>
        </w:rPr>
        <w:lastRenderedPageBreak/>
        <w:t>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w:t>
      </w:r>
      <w:r>
        <w:rPr>
          <w:sz w:val="28"/>
          <w:szCs w:val="28"/>
        </w:rPr>
        <w:t>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14:paraId="3DA86ABD" w14:textId="77777777" w:rsidR="00FF554D" w:rsidRDefault="00FF554D" w:rsidP="00FF554D">
      <w:pPr>
        <w:ind w:firstLine="709"/>
        <w:jc w:val="both"/>
      </w:pPr>
      <w:r>
        <w:rPr>
          <w:sz w:val="28"/>
          <w:szCs w:val="28"/>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14:paraId="0113A98F" w14:textId="77777777" w:rsidR="00FF554D" w:rsidRDefault="00FF554D" w:rsidP="00FF554D">
      <w:pPr>
        <w:ind w:firstLine="709"/>
        <w:jc w:val="both"/>
      </w:pPr>
      <w:r>
        <w:rPr>
          <w:sz w:val="28"/>
          <w:szCs w:val="28"/>
        </w:rPr>
        <w:t>6.2.1. Основанием для начала административной процедуры является обращение заявителя в МФЦ о порядке предоставления муниципальной услуги.</w:t>
      </w:r>
    </w:p>
    <w:p w14:paraId="6A5C7EB5" w14:textId="77777777" w:rsidR="00FF554D" w:rsidRDefault="00FF554D" w:rsidP="00FF554D">
      <w:pPr>
        <w:ind w:firstLine="709"/>
        <w:jc w:val="both"/>
        <w:rPr>
          <w:sz w:val="28"/>
          <w:szCs w:val="28"/>
        </w:rPr>
      </w:pPr>
      <w:r>
        <w:rPr>
          <w:sz w:val="28"/>
          <w:szCs w:val="28"/>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7975C297" w14:textId="77777777" w:rsidR="00FF554D" w:rsidRDefault="00FF554D" w:rsidP="00FF554D">
      <w:pPr>
        <w:ind w:firstLine="709"/>
        <w:jc w:val="both"/>
        <w:rPr>
          <w:sz w:val="28"/>
          <w:szCs w:val="28"/>
        </w:rPr>
      </w:pPr>
      <w:r>
        <w:rPr>
          <w:sz w:val="28"/>
          <w:szCs w:val="28"/>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5B7022F" w14:textId="77777777" w:rsidR="00FF554D" w:rsidRDefault="00FF554D" w:rsidP="00FF554D">
      <w:pPr>
        <w:ind w:firstLine="709"/>
        <w:jc w:val="both"/>
        <w:rPr>
          <w:sz w:val="28"/>
          <w:szCs w:val="28"/>
        </w:rPr>
      </w:pPr>
      <w:r>
        <w:rPr>
          <w:sz w:val="28"/>
          <w:szCs w:val="28"/>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14:paraId="48DB8B22" w14:textId="77777777" w:rsidR="00FF554D" w:rsidRDefault="00FF554D" w:rsidP="00FF554D">
      <w:pPr>
        <w:ind w:firstLine="709"/>
        <w:jc w:val="both"/>
        <w:rPr>
          <w:sz w:val="28"/>
          <w:szCs w:val="28"/>
        </w:rPr>
      </w:pPr>
      <w:r>
        <w:rPr>
          <w:sz w:val="28"/>
          <w:szCs w:val="28"/>
        </w:rPr>
        <w:t>6.2.5 При предоставлении муниципальной услуги                                                по экстерриториальному принципу МФЦ:</w:t>
      </w:r>
    </w:p>
    <w:p w14:paraId="29756AD3" w14:textId="77777777" w:rsidR="00FF554D" w:rsidRDefault="00FF554D" w:rsidP="00FF554D">
      <w:pPr>
        <w:ind w:firstLine="709"/>
        <w:jc w:val="both"/>
        <w:rPr>
          <w:sz w:val="28"/>
          <w:szCs w:val="28"/>
        </w:rPr>
      </w:pPr>
      <w:r>
        <w:rPr>
          <w:sz w:val="28"/>
          <w:szCs w:val="28"/>
        </w:rPr>
        <w:t>1) принимает от заявителя (представителя заявителя) заявление                             и документы, представленные заявителем(представителем заявителем);</w:t>
      </w:r>
    </w:p>
    <w:p w14:paraId="188FE178" w14:textId="77777777" w:rsidR="00FF554D" w:rsidRDefault="00FF554D" w:rsidP="00FF554D">
      <w:pPr>
        <w:ind w:firstLine="709"/>
        <w:jc w:val="both"/>
        <w:rPr>
          <w:rFonts w:ascii="Calibri" w:hAnsi="Calibri" w:cs="Tahoma"/>
          <w:sz w:val="22"/>
          <w:szCs w:val="22"/>
        </w:rPr>
      </w:pPr>
      <w:r>
        <w:rPr>
          <w:sz w:val="28"/>
          <w:szCs w:val="28"/>
        </w:rPr>
        <w:t xml:space="preserve">2) осуществляет копирование (сканирование) документов, предусмотренных пунктами 1-7,9,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Pr>
          <w:sz w:val="28"/>
          <w:szCs w:val="28"/>
        </w:rPr>
        <w:lastRenderedPageBreak/>
        <w:t>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14:paraId="62C970A3" w14:textId="77777777" w:rsidR="00FF554D" w:rsidRDefault="00FF554D" w:rsidP="00FF554D">
      <w:pPr>
        <w:ind w:firstLine="709"/>
        <w:jc w:val="both"/>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4F31852" w14:textId="77777777" w:rsidR="00FF554D" w:rsidRDefault="00FF554D" w:rsidP="00FF554D">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5CF8EC56" w14:textId="77777777" w:rsidR="00FF554D" w:rsidRDefault="00FF554D" w:rsidP="00FF554D">
      <w:pPr>
        <w:ind w:firstLine="709"/>
        <w:jc w:val="both"/>
        <w:rPr>
          <w:sz w:val="28"/>
          <w:szCs w:val="28"/>
        </w:rPr>
      </w:pPr>
      <w:r>
        <w:rPr>
          <w:sz w:val="28"/>
          <w:szCs w:val="28"/>
        </w:rPr>
        <w:t>6.2.6 Результатом административной процедуры является получение Заявителем информации о порядке предоставления муниципальной услуги.</w:t>
      </w:r>
    </w:p>
    <w:p w14:paraId="548F8452" w14:textId="77777777" w:rsidR="00FF554D" w:rsidRDefault="00FF554D" w:rsidP="00FF554D">
      <w:pPr>
        <w:ind w:firstLine="709"/>
        <w:jc w:val="both"/>
        <w:rPr>
          <w:sz w:val="28"/>
          <w:szCs w:val="28"/>
        </w:rPr>
      </w:pPr>
      <w:r>
        <w:rPr>
          <w:sz w:val="28"/>
          <w:szCs w:val="28"/>
        </w:rPr>
        <w:t>6.2.7 Способом фиксации результата административной процедуры является отметка в журнале МФЦ о проведении консультации.</w:t>
      </w:r>
    </w:p>
    <w:p w14:paraId="20D418E7" w14:textId="77777777" w:rsidR="00FF554D" w:rsidRDefault="00FF554D" w:rsidP="00FF554D">
      <w:pPr>
        <w:ind w:firstLine="709"/>
        <w:jc w:val="center"/>
        <w:rPr>
          <w:rFonts w:ascii="Calibri" w:hAnsi="Calibri" w:cs="Tahoma"/>
          <w:sz w:val="22"/>
          <w:szCs w:val="22"/>
        </w:rPr>
      </w:pPr>
      <w:r>
        <w:rPr>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14:paraId="03CC2AF7" w14:textId="77777777" w:rsidR="00FF554D" w:rsidRDefault="00FF554D" w:rsidP="00FF554D">
      <w:pPr>
        <w:ind w:firstLine="709"/>
        <w:jc w:val="both"/>
      </w:pPr>
      <w:r>
        <w:rPr>
          <w:sz w:val="28"/>
          <w:szCs w:val="28"/>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14:paraId="4A98FF6D" w14:textId="77777777" w:rsidR="00FF554D" w:rsidRDefault="00FF554D" w:rsidP="00FF554D">
      <w:pPr>
        <w:ind w:firstLine="709"/>
        <w:jc w:val="both"/>
        <w:rPr>
          <w:sz w:val="28"/>
          <w:szCs w:val="28"/>
        </w:rPr>
      </w:pPr>
      <w:r>
        <w:rPr>
          <w:sz w:val="28"/>
          <w:szCs w:val="28"/>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14:paraId="6A8BCD30" w14:textId="77777777" w:rsidR="00FF554D" w:rsidRDefault="00FF554D" w:rsidP="00FF554D">
      <w:pPr>
        <w:ind w:firstLine="709"/>
        <w:jc w:val="both"/>
        <w:rPr>
          <w:rFonts w:ascii="Calibri" w:hAnsi="Calibri" w:cs="Tahoma"/>
          <w:sz w:val="22"/>
          <w:szCs w:val="22"/>
        </w:rPr>
      </w:pPr>
      <w:r>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 № 210-ФЗ «Об организации предоставления государственных                                        и муниципальных услуг», сотрудник МФЦ снимает с них копии.</w:t>
      </w:r>
    </w:p>
    <w:p w14:paraId="104BAD6A" w14:textId="77777777" w:rsidR="00FF554D" w:rsidRDefault="00FF554D" w:rsidP="00FF554D">
      <w:pPr>
        <w:ind w:firstLine="709"/>
        <w:jc w:val="both"/>
        <w:rPr>
          <w:sz w:val="28"/>
          <w:szCs w:val="28"/>
        </w:rPr>
      </w:pPr>
      <w:r>
        <w:rPr>
          <w:sz w:val="28"/>
          <w:szCs w:val="28"/>
        </w:rPr>
        <w:lastRenderedPageBreak/>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42488277" w14:textId="77777777" w:rsidR="00FF554D" w:rsidRDefault="00FF554D" w:rsidP="00FF554D">
      <w:pPr>
        <w:ind w:firstLine="709"/>
        <w:jc w:val="both"/>
        <w:rPr>
          <w:rFonts w:ascii="Calibri" w:hAnsi="Calibri" w:cs="Tahoma"/>
          <w:sz w:val="22"/>
          <w:szCs w:val="22"/>
        </w:rPr>
      </w:pPr>
      <w:r>
        <w:rPr>
          <w:sz w:val="28"/>
          <w:szCs w:val="28"/>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72C1E997" w14:textId="77777777" w:rsidR="00FF554D" w:rsidRDefault="00FF554D" w:rsidP="00FF554D">
      <w:pPr>
        <w:ind w:firstLine="709"/>
        <w:jc w:val="both"/>
        <w:rPr>
          <w:sz w:val="28"/>
          <w:szCs w:val="28"/>
        </w:rPr>
      </w:pPr>
      <w:r>
        <w:rPr>
          <w:sz w:val="28"/>
          <w:szCs w:val="28"/>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142B484F" w14:textId="77777777" w:rsidR="00FF554D" w:rsidRDefault="00FF554D" w:rsidP="00FF554D">
      <w:pPr>
        <w:ind w:firstLine="709"/>
        <w:jc w:val="both"/>
        <w:rPr>
          <w:sz w:val="28"/>
          <w:szCs w:val="28"/>
        </w:rPr>
      </w:pPr>
      <w:r>
        <w:rPr>
          <w:sz w:val="28"/>
          <w:szCs w:val="28"/>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14:paraId="5B81BB51" w14:textId="77777777" w:rsidR="00FF554D" w:rsidRDefault="00FF554D" w:rsidP="00FF554D">
      <w:pPr>
        <w:ind w:firstLine="709"/>
        <w:jc w:val="both"/>
        <w:rPr>
          <w:sz w:val="28"/>
          <w:szCs w:val="28"/>
        </w:rPr>
      </w:pPr>
      <w:r>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14:paraId="1AFBEA3F" w14:textId="77777777" w:rsidR="00FF554D" w:rsidRDefault="00FF554D" w:rsidP="00FF554D">
      <w:pPr>
        <w:ind w:firstLine="709"/>
        <w:jc w:val="both"/>
        <w:rPr>
          <w:sz w:val="28"/>
          <w:szCs w:val="28"/>
        </w:rPr>
      </w:pPr>
      <w:r>
        <w:rPr>
          <w:sz w:val="28"/>
          <w:szCs w:val="28"/>
        </w:rPr>
        <w:t>6.3.7 Результатом административной процедуры является приём специалистом МФЦ документов, представленных заявителем.</w:t>
      </w:r>
    </w:p>
    <w:p w14:paraId="4D5621DE" w14:textId="77777777" w:rsidR="00FF554D" w:rsidRDefault="00FF554D" w:rsidP="00FF554D">
      <w:pPr>
        <w:ind w:firstLine="709"/>
        <w:jc w:val="both"/>
        <w:rPr>
          <w:sz w:val="28"/>
          <w:szCs w:val="28"/>
        </w:rPr>
      </w:pPr>
      <w:r>
        <w:rPr>
          <w:sz w:val="28"/>
          <w:szCs w:val="28"/>
        </w:rPr>
        <w:t>6.3.8 Способом фиксации результата административной процедуры является оформление расписки о приеме документов заявителя.</w:t>
      </w:r>
    </w:p>
    <w:p w14:paraId="7C5E1737" w14:textId="77777777" w:rsidR="00FF554D" w:rsidRDefault="00FF554D" w:rsidP="00FF554D">
      <w:pPr>
        <w:ind w:firstLine="709"/>
        <w:jc w:val="both"/>
        <w:rPr>
          <w:sz w:val="28"/>
          <w:szCs w:val="28"/>
        </w:rPr>
      </w:pPr>
      <w:r>
        <w:rPr>
          <w:sz w:val="28"/>
          <w:szCs w:val="28"/>
        </w:rPr>
        <w:t>6.3.9 Общий срок выполнения административной процедуры не может превышать 1 (один) день.</w:t>
      </w:r>
    </w:p>
    <w:p w14:paraId="40AD8374" w14:textId="77777777" w:rsidR="00FF554D" w:rsidRDefault="00FF554D" w:rsidP="00FF554D">
      <w:pPr>
        <w:ind w:firstLine="709"/>
        <w:jc w:val="both"/>
        <w:rPr>
          <w:rFonts w:ascii="Calibri" w:hAnsi="Calibri" w:cs="Tahoma"/>
          <w:sz w:val="22"/>
          <w:szCs w:val="22"/>
        </w:rPr>
      </w:pPr>
      <w:r>
        <w:rPr>
          <w:sz w:val="28"/>
          <w:szCs w:val="28"/>
        </w:rPr>
        <w:t>6.4 Формирование и направление МФЦ межведомственного запроса                     в Администрацию.</w:t>
      </w:r>
    </w:p>
    <w:p w14:paraId="5B98D753" w14:textId="77777777" w:rsidR="00FF554D" w:rsidRDefault="00FF554D" w:rsidP="00FF554D">
      <w:pPr>
        <w:ind w:firstLine="709"/>
        <w:jc w:val="both"/>
      </w:pPr>
      <w:r>
        <w:rPr>
          <w:sz w:val="28"/>
          <w:szCs w:val="28"/>
        </w:rPr>
        <w:t>6.4.1 Основанием для начала административной процедуры является прием специалистом МФЦ документов, представленных заявителем.</w:t>
      </w:r>
    </w:p>
    <w:p w14:paraId="1189715C" w14:textId="77777777" w:rsidR="00FF554D" w:rsidRDefault="00FF554D" w:rsidP="00FF554D">
      <w:pPr>
        <w:ind w:firstLine="709"/>
        <w:jc w:val="both"/>
      </w:pPr>
      <w:r>
        <w:rPr>
          <w:color w:val="000000"/>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2" w:anchor="/document/12177515/entry/710" w:history="1">
        <w:r>
          <w:rPr>
            <w:rStyle w:val="ListLabel18"/>
            <w:color w:val="000000"/>
            <w:highlight w:val="none"/>
          </w:rPr>
          <w:t>частях 10</w:t>
        </w:r>
      </w:hyperlink>
      <w:r>
        <w:rPr>
          <w:color w:val="000000"/>
          <w:sz w:val="28"/>
          <w:szCs w:val="28"/>
        </w:rPr>
        <w:t> и </w:t>
      </w:r>
      <w:hyperlink r:id="rId23" w:anchor="/document/12177515/entry/711" w:history="1">
        <w:r>
          <w:rPr>
            <w:rStyle w:val="ListLabel18"/>
            <w:color w:val="000000"/>
            <w:highlight w:val="none"/>
          </w:rPr>
          <w:t>11 статьи 7</w:t>
        </w:r>
      </w:hyperlink>
      <w:r>
        <w:rPr>
          <w:color w:val="000000"/>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14:paraId="60CE809B" w14:textId="77777777" w:rsidR="00FF554D" w:rsidRDefault="00FF554D" w:rsidP="00FF554D">
      <w:pPr>
        <w:ind w:firstLine="709"/>
        <w:jc w:val="both"/>
        <w:rPr>
          <w:sz w:val="28"/>
          <w:szCs w:val="28"/>
        </w:rPr>
      </w:pPr>
      <w:r>
        <w:rPr>
          <w:sz w:val="28"/>
          <w:szCs w:val="28"/>
        </w:rPr>
        <w:lastRenderedPageBreak/>
        <w:t>6.4.2 Специалист МФЦ готовит пакет принятых документов                                  и направляет его в Администрацию в соответствии с соглашением                                   о взаимодействии.</w:t>
      </w:r>
    </w:p>
    <w:p w14:paraId="6D289E43" w14:textId="77777777" w:rsidR="00FF554D" w:rsidRDefault="00FF554D" w:rsidP="00FF554D">
      <w:pPr>
        <w:pStyle w:val="formattext"/>
        <w:shd w:val="clear" w:color="auto" w:fill="FFFFFF"/>
        <w:spacing w:before="0" w:after="0" w:line="315" w:lineRule="atLeast"/>
        <w:ind w:firstLine="709"/>
        <w:jc w:val="both"/>
        <w:textAlignment w:val="baseline"/>
      </w:pPr>
      <w:r>
        <w:rPr>
          <w:sz w:val="28"/>
          <w:szCs w:val="28"/>
        </w:rPr>
        <w:t>6.4.3 </w:t>
      </w:r>
      <w:r>
        <w:rPr>
          <w:spacing w:val="2"/>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4A4C5604" w14:textId="77777777" w:rsidR="00FF554D" w:rsidRDefault="00FF554D" w:rsidP="00FF554D">
      <w:pPr>
        <w:pStyle w:val="formattext"/>
        <w:shd w:val="clear" w:color="auto" w:fill="FFFFFF"/>
        <w:spacing w:before="0" w:after="0" w:line="315" w:lineRule="atLeast"/>
        <w:ind w:firstLine="709"/>
        <w:jc w:val="both"/>
        <w:textAlignment w:val="baseline"/>
        <w:rPr>
          <w:spacing w:val="2"/>
          <w:sz w:val="28"/>
          <w:szCs w:val="28"/>
          <w:highlight w:val="white"/>
        </w:rPr>
      </w:pPr>
      <w:r>
        <w:rPr>
          <w:spacing w:val="2"/>
          <w:sz w:val="28"/>
          <w:szCs w:val="28"/>
          <w:highlight w:val="white"/>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6D8CC406" w14:textId="77777777" w:rsidR="00FF554D" w:rsidRDefault="00FF554D" w:rsidP="00FF554D">
      <w:pPr>
        <w:pStyle w:val="formattext"/>
        <w:shd w:val="clear" w:color="auto" w:fill="FFFFFF"/>
        <w:spacing w:before="0" w:after="0" w:line="315" w:lineRule="atLeast"/>
        <w:ind w:firstLine="709"/>
        <w:jc w:val="both"/>
        <w:textAlignment w:val="baseline"/>
        <w:rPr>
          <w:spacing w:val="2"/>
          <w:sz w:val="28"/>
          <w:szCs w:val="28"/>
        </w:rPr>
      </w:pPr>
      <w:r>
        <w:rPr>
          <w:spacing w:val="2"/>
          <w:sz w:val="28"/>
          <w:szCs w:val="28"/>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4C48FB96" w14:textId="77777777" w:rsidR="00FF554D" w:rsidRDefault="00FF554D" w:rsidP="00FF554D">
      <w:pPr>
        <w:ind w:firstLine="709"/>
        <w:jc w:val="both"/>
        <w:rPr>
          <w:sz w:val="28"/>
          <w:szCs w:val="28"/>
        </w:rPr>
      </w:pPr>
      <w:r>
        <w:rPr>
          <w:sz w:val="28"/>
          <w:szCs w:val="28"/>
        </w:rPr>
        <w:t>6.4.4 Результатом административной процедуры является направление МФЦ в Администрацию принятых от заявителя документов.</w:t>
      </w:r>
    </w:p>
    <w:p w14:paraId="26E8886E" w14:textId="77777777" w:rsidR="00FF554D" w:rsidRDefault="00FF554D" w:rsidP="00FF554D">
      <w:pPr>
        <w:ind w:firstLine="709"/>
        <w:jc w:val="both"/>
        <w:rPr>
          <w:sz w:val="28"/>
          <w:szCs w:val="28"/>
        </w:rPr>
      </w:pPr>
      <w:r>
        <w:rPr>
          <w:sz w:val="28"/>
          <w:szCs w:val="28"/>
        </w:rPr>
        <w:t>6.4.5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41C69CC2" w14:textId="77777777" w:rsidR="00FF554D" w:rsidRDefault="00FF554D" w:rsidP="00FF554D">
      <w:pPr>
        <w:ind w:firstLine="709"/>
        <w:jc w:val="both"/>
        <w:rPr>
          <w:rFonts w:ascii="Calibri" w:hAnsi="Calibri" w:cs="Tahoma"/>
          <w:sz w:val="22"/>
          <w:szCs w:val="22"/>
        </w:rPr>
      </w:pPr>
      <w:r>
        <w:rPr>
          <w:sz w:val="28"/>
          <w:szCs w:val="28"/>
        </w:rPr>
        <w:t>6.4.6 Общий срок выполнения административной процедуры не может превышать 1 (один) день.</w:t>
      </w:r>
    </w:p>
    <w:p w14:paraId="7B788C2D" w14:textId="77777777" w:rsidR="00FF554D" w:rsidRDefault="00FF554D" w:rsidP="00FF554D">
      <w:pPr>
        <w:ind w:firstLine="709"/>
        <w:jc w:val="both"/>
      </w:pPr>
      <w:r>
        <w:rPr>
          <w:sz w:val="28"/>
          <w:szCs w:val="28"/>
        </w:rPr>
        <w:t>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14:paraId="5AA6820C" w14:textId="77777777" w:rsidR="00FF554D" w:rsidRDefault="00FF554D" w:rsidP="00FF554D">
      <w:pPr>
        <w:ind w:firstLine="709"/>
        <w:jc w:val="both"/>
      </w:pPr>
      <w:r>
        <w:rPr>
          <w:sz w:val="28"/>
          <w:szCs w:val="28"/>
        </w:rPr>
        <w:t>6.5.1 Основанием для начала административной процедуры является получение МФЦ от Администрации документов для их выдачи заявителю.</w:t>
      </w:r>
    </w:p>
    <w:p w14:paraId="40D7EF2F" w14:textId="77777777" w:rsidR="00FF554D" w:rsidRDefault="00FF554D" w:rsidP="00FF554D">
      <w:pPr>
        <w:ind w:firstLine="709"/>
        <w:jc w:val="both"/>
        <w:rPr>
          <w:sz w:val="28"/>
          <w:szCs w:val="28"/>
        </w:rPr>
      </w:pPr>
      <w:r>
        <w:rPr>
          <w:sz w:val="28"/>
          <w:szCs w:val="28"/>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36FFBC56" w14:textId="77777777" w:rsidR="00FF554D" w:rsidRDefault="00FF554D" w:rsidP="00FF554D">
      <w:pPr>
        <w:ind w:firstLine="709"/>
        <w:jc w:val="both"/>
        <w:rPr>
          <w:sz w:val="28"/>
          <w:szCs w:val="28"/>
        </w:rPr>
      </w:pPr>
      <w:r>
        <w:rPr>
          <w:sz w:val="28"/>
          <w:szCs w:val="28"/>
        </w:rPr>
        <w:t>6.5.3 На личном приеме специалист МФЦ выдает заявителю соответствующие документы, полученные от Администрации, на бумажном носителе.</w:t>
      </w:r>
    </w:p>
    <w:p w14:paraId="0BE8F60E" w14:textId="77777777" w:rsidR="00FF554D" w:rsidRDefault="00FF554D" w:rsidP="00FF554D">
      <w:pPr>
        <w:ind w:firstLine="709"/>
        <w:jc w:val="both"/>
        <w:rPr>
          <w:sz w:val="28"/>
          <w:szCs w:val="28"/>
        </w:rPr>
      </w:pPr>
      <w:r>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03341D27" w14:textId="77777777" w:rsidR="00FF554D" w:rsidRDefault="00FF554D" w:rsidP="00FF554D">
      <w:pPr>
        <w:ind w:firstLine="709"/>
        <w:jc w:val="both"/>
        <w:rPr>
          <w:sz w:val="28"/>
          <w:szCs w:val="28"/>
        </w:rPr>
      </w:pPr>
      <w:r>
        <w:rPr>
          <w:sz w:val="28"/>
          <w:szCs w:val="28"/>
        </w:rPr>
        <w:t>6.5.4 Результатом административной процедуры является выдача заявителю документов.</w:t>
      </w:r>
    </w:p>
    <w:p w14:paraId="014F1F23" w14:textId="77777777" w:rsidR="00FF554D" w:rsidRDefault="00FF554D" w:rsidP="00FF554D">
      <w:pPr>
        <w:ind w:firstLine="709"/>
        <w:jc w:val="both"/>
        <w:rPr>
          <w:sz w:val="28"/>
          <w:szCs w:val="28"/>
        </w:rPr>
      </w:pPr>
      <w:r>
        <w:rPr>
          <w:sz w:val="28"/>
          <w:szCs w:val="28"/>
        </w:rPr>
        <w:lastRenderedPageBreak/>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536A3D82" w14:textId="77777777" w:rsidR="00FF554D" w:rsidRDefault="00FF554D" w:rsidP="00FF554D">
      <w:pPr>
        <w:ind w:firstLine="709"/>
        <w:jc w:val="both"/>
        <w:rPr>
          <w:sz w:val="28"/>
          <w:szCs w:val="28"/>
        </w:rPr>
      </w:pPr>
      <w:r>
        <w:rPr>
          <w:sz w:val="28"/>
          <w:szCs w:val="28"/>
        </w:rPr>
        <w:t>6.5.6 Общий срок выполнения административной процедуры не может превышать 1 (один) день.</w:t>
      </w:r>
    </w:p>
    <w:p w14:paraId="2DC6931E" w14:textId="77777777" w:rsidR="00FF554D" w:rsidRDefault="00FF554D" w:rsidP="00FF554D">
      <w:pPr>
        <w:ind w:firstLine="709"/>
        <w:jc w:val="both"/>
        <w:rPr>
          <w:rFonts w:ascii="Calibri" w:hAnsi="Calibri" w:cs="Tahoma"/>
          <w:sz w:val="22"/>
          <w:szCs w:val="22"/>
        </w:rPr>
      </w:pPr>
      <w:r>
        <w:rPr>
          <w:sz w:val="28"/>
          <w:szCs w:val="28"/>
        </w:rPr>
        <w:t>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предоставления такой услуги</w:t>
      </w:r>
    </w:p>
    <w:p w14:paraId="3606A60A" w14:textId="77777777" w:rsidR="00FF554D" w:rsidRDefault="00FF554D" w:rsidP="00FF554D">
      <w:pPr>
        <w:ind w:firstLine="709"/>
        <w:jc w:val="both"/>
      </w:pPr>
      <w:r>
        <w:rPr>
          <w:sz w:val="28"/>
          <w:szCs w:val="28"/>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14:paraId="381C93B1" w14:textId="77777777" w:rsidR="00FF554D" w:rsidRDefault="00FF554D" w:rsidP="00FF554D">
      <w:pPr>
        <w:ind w:firstLine="709"/>
        <w:jc w:val="both"/>
        <w:rPr>
          <w:sz w:val="28"/>
          <w:szCs w:val="28"/>
        </w:rPr>
      </w:pPr>
      <w:r>
        <w:rPr>
          <w:sz w:val="28"/>
          <w:szCs w:val="28"/>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B5AC0C6" w14:textId="77777777" w:rsidR="00FF554D" w:rsidRDefault="00FF554D" w:rsidP="00FF554D">
      <w:pPr>
        <w:ind w:firstLine="709"/>
        <w:jc w:val="both"/>
        <w:rPr>
          <w:sz w:val="28"/>
          <w:szCs w:val="28"/>
        </w:rPr>
      </w:pPr>
      <w:r>
        <w:rPr>
          <w:sz w:val="28"/>
          <w:szCs w:val="28"/>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23A22CBF" w14:textId="77777777" w:rsidR="00FF554D" w:rsidRDefault="00FF554D" w:rsidP="00FF554D">
      <w:pPr>
        <w:ind w:firstLine="709"/>
        <w:jc w:val="both"/>
        <w:rPr>
          <w:sz w:val="28"/>
          <w:szCs w:val="28"/>
        </w:rPr>
      </w:pPr>
      <w:r>
        <w:rPr>
          <w:sz w:val="28"/>
          <w:szCs w:val="28"/>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1F9B536F" w14:textId="77777777" w:rsidR="00FF554D" w:rsidRDefault="00FF554D" w:rsidP="00FF554D">
      <w:pPr>
        <w:ind w:firstLine="709"/>
        <w:jc w:val="both"/>
        <w:rPr>
          <w:sz w:val="28"/>
          <w:szCs w:val="28"/>
        </w:rPr>
      </w:pPr>
      <w:r>
        <w:rPr>
          <w:sz w:val="28"/>
          <w:szCs w:val="28"/>
        </w:rPr>
        <w:t>6.6.5 Способом фиксации результата административной процедуры является отметка в журнале МФЦ.</w:t>
      </w:r>
    </w:p>
    <w:p w14:paraId="24DC9E12" w14:textId="77777777" w:rsidR="00FF554D" w:rsidRDefault="00FF554D" w:rsidP="00FF554D">
      <w:pPr>
        <w:jc w:val="both"/>
        <w:rPr>
          <w:sz w:val="28"/>
          <w:szCs w:val="28"/>
        </w:rPr>
      </w:pPr>
    </w:p>
    <w:p w14:paraId="3EA8DCB9" w14:textId="77777777" w:rsidR="00FF554D" w:rsidRDefault="00FF554D" w:rsidP="00FF554D">
      <w:pPr>
        <w:jc w:val="both"/>
        <w:rPr>
          <w:sz w:val="28"/>
          <w:szCs w:val="28"/>
        </w:rPr>
      </w:pPr>
    </w:p>
    <w:p w14:paraId="6F288A48" w14:textId="77777777" w:rsidR="00FF554D" w:rsidRDefault="00FF554D" w:rsidP="00FF554D">
      <w:pPr>
        <w:jc w:val="both"/>
        <w:rPr>
          <w:sz w:val="28"/>
          <w:szCs w:val="28"/>
        </w:rPr>
      </w:pPr>
    </w:p>
    <w:p w14:paraId="014DEDA3" w14:textId="77777777" w:rsidR="00FF554D" w:rsidRDefault="00FF554D" w:rsidP="00FF554D">
      <w:pPr>
        <w:jc w:val="both"/>
        <w:rPr>
          <w:rFonts w:ascii="Calibri" w:hAnsi="Calibri" w:cs="Tahoma"/>
          <w:sz w:val="22"/>
          <w:szCs w:val="22"/>
        </w:rPr>
      </w:pPr>
      <w:r>
        <w:rPr>
          <w:sz w:val="28"/>
          <w:szCs w:val="28"/>
        </w:rPr>
        <w:lastRenderedPageBreak/>
        <w:t>Начальник отдела потребительской сферы                             С.В. Мирошниченко</w:t>
      </w:r>
    </w:p>
    <w:p w14:paraId="25A234E6" w14:textId="77777777" w:rsidR="00FF554D" w:rsidRDefault="00FF554D" w:rsidP="00FF554D">
      <w:pPr>
        <w:jc w:val="both"/>
        <w:rPr>
          <w:sz w:val="28"/>
          <w:szCs w:val="28"/>
        </w:rPr>
      </w:pPr>
    </w:p>
    <w:p w14:paraId="5AD41540" w14:textId="77777777" w:rsidR="00FF554D" w:rsidRDefault="00FF554D" w:rsidP="00FF554D">
      <w:pPr>
        <w:jc w:val="both"/>
        <w:rPr>
          <w:sz w:val="28"/>
          <w:szCs w:val="28"/>
        </w:rPr>
      </w:pPr>
    </w:p>
    <w:p w14:paraId="15401859" w14:textId="77777777" w:rsidR="00FF554D" w:rsidRDefault="00FF554D" w:rsidP="00FF554D">
      <w:pPr>
        <w:jc w:val="both"/>
        <w:rPr>
          <w:sz w:val="28"/>
          <w:szCs w:val="28"/>
        </w:rPr>
      </w:pPr>
    </w:p>
    <w:p w14:paraId="56F2D344" w14:textId="77777777" w:rsidR="00FF554D" w:rsidRDefault="00FF554D" w:rsidP="00FF554D">
      <w:pPr>
        <w:ind w:left="5103"/>
        <w:rPr>
          <w:rFonts w:ascii="Times New Roman CYR" w:hAnsi="Times New Roman CYR" w:cs="Times New Roman CYR"/>
          <w:sz w:val="28"/>
          <w:szCs w:val="28"/>
        </w:rPr>
      </w:pPr>
    </w:p>
    <w:p w14:paraId="3C9FB5BD" w14:textId="77777777" w:rsidR="00FF554D" w:rsidRDefault="00FF554D" w:rsidP="00FF554D">
      <w:pPr>
        <w:ind w:left="5103"/>
        <w:rPr>
          <w:rFonts w:ascii="Times New Roman CYR" w:hAnsi="Times New Roman CYR" w:cs="Times New Roman CYR"/>
          <w:sz w:val="28"/>
          <w:szCs w:val="28"/>
        </w:rPr>
      </w:pPr>
    </w:p>
    <w:p w14:paraId="560BEBED" w14:textId="77777777" w:rsidR="00FF554D" w:rsidRDefault="00FF554D" w:rsidP="00FF554D">
      <w:pPr>
        <w:ind w:left="5103"/>
        <w:rPr>
          <w:rFonts w:ascii="Times New Roman CYR" w:hAnsi="Times New Roman CYR" w:cs="Times New Roman CYR"/>
          <w:sz w:val="28"/>
          <w:szCs w:val="28"/>
        </w:rPr>
      </w:pPr>
    </w:p>
    <w:p w14:paraId="2266BBE4" w14:textId="77777777" w:rsidR="00FF554D" w:rsidRDefault="00FF554D" w:rsidP="00FF554D">
      <w:pPr>
        <w:ind w:left="5103"/>
        <w:rPr>
          <w:rFonts w:ascii="Times New Roman CYR" w:hAnsi="Times New Roman CYR" w:cs="Times New Roman CYR"/>
          <w:sz w:val="28"/>
          <w:szCs w:val="28"/>
        </w:rPr>
      </w:pPr>
    </w:p>
    <w:p w14:paraId="5A42D6AB" w14:textId="77777777" w:rsidR="00FF554D" w:rsidRDefault="00FF554D" w:rsidP="00FF554D">
      <w:pPr>
        <w:ind w:left="5103"/>
        <w:rPr>
          <w:rFonts w:ascii="Times New Roman CYR" w:hAnsi="Times New Roman CYR" w:cs="Times New Roman CYR"/>
          <w:sz w:val="28"/>
          <w:szCs w:val="28"/>
        </w:rPr>
      </w:pPr>
    </w:p>
    <w:p w14:paraId="51324AD7" w14:textId="77777777" w:rsidR="00FF554D" w:rsidRDefault="00FF554D" w:rsidP="00FF554D">
      <w:pPr>
        <w:ind w:left="5103"/>
        <w:rPr>
          <w:rFonts w:ascii="Times New Roman CYR" w:hAnsi="Times New Roman CYR" w:cs="Times New Roman CYR"/>
          <w:sz w:val="28"/>
          <w:szCs w:val="28"/>
        </w:rPr>
      </w:pPr>
    </w:p>
    <w:p w14:paraId="116E0974" w14:textId="77777777" w:rsidR="00FF554D" w:rsidRDefault="00FF554D" w:rsidP="00FF554D">
      <w:pPr>
        <w:ind w:left="5103"/>
        <w:rPr>
          <w:rFonts w:ascii="Times New Roman CYR" w:hAnsi="Times New Roman CYR" w:cs="Times New Roman CYR"/>
          <w:sz w:val="28"/>
          <w:szCs w:val="28"/>
        </w:rPr>
      </w:pPr>
    </w:p>
    <w:p w14:paraId="456D5778" w14:textId="77777777" w:rsidR="00FF554D" w:rsidRDefault="00FF554D" w:rsidP="00FF554D">
      <w:pPr>
        <w:ind w:left="5103"/>
        <w:rPr>
          <w:rFonts w:ascii="Times New Roman CYR" w:hAnsi="Times New Roman CYR" w:cs="Times New Roman CYR"/>
          <w:sz w:val="28"/>
          <w:szCs w:val="28"/>
        </w:rPr>
      </w:pPr>
    </w:p>
    <w:p w14:paraId="0EC17681" w14:textId="77777777" w:rsidR="00FF554D" w:rsidRDefault="00FF554D" w:rsidP="00FF554D">
      <w:pPr>
        <w:ind w:left="5103"/>
        <w:rPr>
          <w:rFonts w:ascii="Times New Roman CYR" w:hAnsi="Times New Roman CYR" w:cs="Times New Roman CYR"/>
          <w:sz w:val="28"/>
          <w:szCs w:val="28"/>
        </w:rPr>
      </w:pPr>
    </w:p>
    <w:p w14:paraId="2EEBF986" w14:textId="77777777" w:rsidR="00FF554D" w:rsidRDefault="00FF554D" w:rsidP="00FF554D">
      <w:pPr>
        <w:ind w:left="5103"/>
        <w:rPr>
          <w:rFonts w:ascii="Times New Roman CYR" w:hAnsi="Times New Roman CYR" w:cs="Times New Roman CYR"/>
          <w:sz w:val="28"/>
          <w:szCs w:val="28"/>
        </w:rPr>
      </w:pPr>
    </w:p>
    <w:p w14:paraId="2DD0482C" w14:textId="77777777" w:rsidR="00FF554D" w:rsidRDefault="00FF554D" w:rsidP="00FF554D">
      <w:pPr>
        <w:ind w:left="5103"/>
        <w:rPr>
          <w:rFonts w:ascii="Times New Roman CYR" w:hAnsi="Times New Roman CYR" w:cs="Times New Roman CYR"/>
          <w:sz w:val="28"/>
          <w:szCs w:val="28"/>
        </w:rPr>
      </w:pPr>
    </w:p>
    <w:p w14:paraId="2A6D8632" w14:textId="77777777" w:rsidR="00FF554D" w:rsidRDefault="00FF554D" w:rsidP="00FF554D">
      <w:pPr>
        <w:ind w:left="5103"/>
        <w:rPr>
          <w:rFonts w:ascii="Times New Roman CYR" w:hAnsi="Times New Roman CYR" w:cs="Times New Roman CYR"/>
          <w:sz w:val="28"/>
          <w:szCs w:val="28"/>
        </w:rPr>
      </w:pPr>
    </w:p>
    <w:p w14:paraId="46C1E735" w14:textId="77777777" w:rsidR="00FF554D" w:rsidRDefault="00FF554D" w:rsidP="00FF554D">
      <w:pPr>
        <w:ind w:left="5103"/>
        <w:rPr>
          <w:rFonts w:ascii="Times New Roman CYR" w:hAnsi="Times New Roman CYR" w:cs="Times New Roman CYR"/>
          <w:sz w:val="28"/>
          <w:szCs w:val="28"/>
        </w:rPr>
      </w:pPr>
    </w:p>
    <w:p w14:paraId="17CFBB31" w14:textId="77777777" w:rsidR="00FF554D" w:rsidRDefault="00FF554D" w:rsidP="00FF554D">
      <w:pPr>
        <w:ind w:left="5103"/>
        <w:rPr>
          <w:rFonts w:ascii="Times New Roman CYR" w:hAnsi="Times New Roman CYR" w:cs="Times New Roman CYR"/>
          <w:sz w:val="28"/>
          <w:szCs w:val="28"/>
        </w:rPr>
      </w:pPr>
    </w:p>
    <w:p w14:paraId="174CFF99" w14:textId="77777777" w:rsidR="00FF554D" w:rsidRDefault="00FF554D" w:rsidP="00FF554D">
      <w:pPr>
        <w:ind w:left="5103"/>
        <w:rPr>
          <w:rFonts w:ascii="Times New Roman CYR" w:hAnsi="Times New Roman CYR" w:cs="Times New Roman CYR"/>
          <w:sz w:val="28"/>
          <w:szCs w:val="28"/>
        </w:rPr>
      </w:pPr>
    </w:p>
    <w:p w14:paraId="7FF65E47" w14:textId="77777777" w:rsidR="00FF554D" w:rsidRDefault="00FF554D" w:rsidP="00FF554D">
      <w:pPr>
        <w:ind w:left="5103"/>
        <w:rPr>
          <w:rFonts w:ascii="Times New Roman CYR" w:hAnsi="Times New Roman CYR" w:cs="Times New Roman CYR"/>
          <w:sz w:val="28"/>
          <w:szCs w:val="28"/>
        </w:rPr>
      </w:pPr>
    </w:p>
    <w:p w14:paraId="298BD7DC" w14:textId="77777777" w:rsidR="00FF554D" w:rsidRDefault="00FF554D" w:rsidP="00FF554D">
      <w:pPr>
        <w:ind w:left="5103"/>
        <w:rPr>
          <w:rFonts w:ascii="Times New Roman CYR" w:hAnsi="Times New Roman CYR" w:cs="Times New Roman CYR"/>
          <w:sz w:val="28"/>
          <w:szCs w:val="28"/>
        </w:rPr>
      </w:pPr>
    </w:p>
    <w:p w14:paraId="74E4D561" w14:textId="77777777" w:rsidR="00FF554D" w:rsidRDefault="00FF554D" w:rsidP="00FF554D">
      <w:pPr>
        <w:ind w:left="5103"/>
        <w:rPr>
          <w:rFonts w:ascii="Times New Roman CYR" w:hAnsi="Times New Roman CYR" w:cs="Times New Roman CYR"/>
          <w:sz w:val="28"/>
          <w:szCs w:val="28"/>
        </w:rPr>
      </w:pPr>
    </w:p>
    <w:p w14:paraId="09DAEEDD" w14:textId="77777777" w:rsidR="00FF554D" w:rsidRDefault="00FF554D" w:rsidP="00FF554D">
      <w:pPr>
        <w:ind w:left="5103"/>
        <w:rPr>
          <w:rFonts w:ascii="Times New Roman CYR" w:hAnsi="Times New Roman CYR" w:cs="Times New Roman CYR"/>
          <w:sz w:val="28"/>
          <w:szCs w:val="28"/>
        </w:rPr>
      </w:pPr>
    </w:p>
    <w:p w14:paraId="2F0A5B3E" w14:textId="77777777" w:rsidR="00FF554D" w:rsidRDefault="00FF554D" w:rsidP="00FF554D">
      <w:pPr>
        <w:ind w:left="5103"/>
        <w:rPr>
          <w:rFonts w:ascii="Times New Roman CYR" w:hAnsi="Times New Roman CYR" w:cs="Times New Roman CYR"/>
          <w:sz w:val="28"/>
          <w:szCs w:val="28"/>
        </w:rPr>
      </w:pPr>
    </w:p>
    <w:p w14:paraId="3B5B33E3" w14:textId="77777777" w:rsidR="00FF554D" w:rsidRDefault="00FF554D" w:rsidP="00FF554D">
      <w:pPr>
        <w:ind w:left="5103"/>
        <w:rPr>
          <w:rFonts w:ascii="Times New Roman CYR" w:hAnsi="Times New Roman CYR" w:cs="Times New Roman CYR"/>
          <w:sz w:val="28"/>
          <w:szCs w:val="28"/>
        </w:rPr>
      </w:pPr>
    </w:p>
    <w:p w14:paraId="34E2678D" w14:textId="77777777" w:rsidR="00FF554D" w:rsidRDefault="00FF554D" w:rsidP="00FF554D">
      <w:pPr>
        <w:ind w:left="5103"/>
        <w:rPr>
          <w:rFonts w:ascii="Times New Roman CYR" w:hAnsi="Times New Roman CYR" w:cs="Times New Roman CYR"/>
          <w:sz w:val="28"/>
          <w:szCs w:val="28"/>
        </w:rPr>
      </w:pPr>
    </w:p>
    <w:p w14:paraId="6CAB6F20" w14:textId="77777777" w:rsidR="00FF554D" w:rsidRDefault="00FF554D" w:rsidP="00FF554D">
      <w:pPr>
        <w:ind w:left="5103"/>
        <w:rPr>
          <w:rFonts w:ascii="Times New Roman CYR" w:hAnsi="Times New Roman CYR" w:cs="Times New Roman CYR"/>
          <w:sz w:val="28"/>
          <w:szCs w:val="28"/>
        </w:rPr>
      </w:pPr>
    </w:p>
    <w:p w14:paraId="07D315D7" w14:textId="77777777" w:rsidR="00FF554D" w:rsidRDefault="00FF554D" w:rsidP="00FF554D">
      <w:pPr>
        <w:ind w:left="5103"/>
        <w:rPr>
          <w:rFonts w:ascii="Times New Roman CYR" w:hAnsi="Times New Roman CYR" w:cs="Times New Roman CYR"/>
          <w:sz w:val="28"/>
          <w:szCs w:val="28"/>
        </w:rPr>
      </w:pPr>
    </w:p>
    <w:p w14:paraId="47F98C48" w14:textId="77777777" w:rsidR="00FF554D" w:rsidRDefault="00FF554D" w:rsidP="00FF554D">
      <w:pPr>
        <w:ind w:left="5103"/>
        <w:rPr>
          <w:rFonts w:ascii="Times New Roman CYR" w:hAnsi="Times New Roman CYR" w:cs="Times New Roman CYR"/>
          <w:sz w:val="28"/>
          <w:szCs w:val="28"/>
        </w:rPr>
      </w:pPr>
    </w:p>
    <w:p w14:paraId="4B878251" w14:textId="77777777" w:rsidR="00FF554D" w:rsidRDefault="00FF554D" w:rsidP="00FF554D">
      <w:pPr>
        <w:ind w:left="5103"/>
        <w:rPr>
          <w:rFonts w:ascii="Times New Roman CYR" w:hAnsi="Times New Roman CYR" w:cs="Times New Roman CYR"/>
          <w:sz w:val="28"/>
          <w:szCs w:val="28"/>
        </w:rPr>
      </w:pPr>
    </w:p>
    <w:p w14:paraId="289F474D" w14:textId="77777777" w:rsidR="00FF554D" w:rsidRDefault="00FF554D" w:rsidP="00FF554D">
      <w:pPr>
        <w:ind w:left="5103"/>
        <w:rPr>
          <w:rFonts w:ascii="Times New Roman CYR" w:hAnsi="Times New Roman CYR" w:cs="Times New Roman CYR"/>
          <w:sz w:val="28"/>
          <w:szCs w:val="28"/>
        </w:rPr>
      </w:pPr>
    </w:p>
    <w:p w14:paraId="017F21B4" w14:textId="77777777" w:rsidR="00FF554D" w:rsidRDefault="00FF554D" w:rsidP="00FF554D">
      <w:pPr>
        <w:ind w:left="5103"/>
        <w:rPr>
          <w:rFonts w:ascii="Times New Roman CYR" w:hAnsi="Times New Roman CYR" w:cs="Times New Roman CYR"/>
          <w:sz w:val="28"/>
          <w:szCs w:val="28"/>
        </w:rPr>
      </w:pPr>
    </w:p>
    <w:p w14:paraId="053CA9DF" w14:textId="77777777" w:rsidR="00FF554D" w:rsidRDefault="00FF554D" w:rsidP="00FF554D">
      <w:pPr>
        <w:ind w:left="5103"/>
        <w:rPr>
          <w:rFonts w:ascii="Times New Roman CYR" w:hAnsi="Times New Roman CYR" w:cs="Times New Roman CYR"/>
          <w:sz w:val="28"/>
          <w:szCs w:val="28"/>
        </w:rPr>
      </w:pPr>
    </w:p>
    <w:tbl>
      <w:tblPr>
        <w:tblW w:w="9638" w:type="dxa"/>
        <w:tblCellMar>
          <w:top w:w="55" w:type="dxa"/>
          <w:left w:w="55" w:type="dxa"/>
          <w:bottom w:w="55" w:type="dxa"/>
          <w:right w:w="55" w:type="dxa"/>
        </w:tblCellMar>
        <w:tblLook w:val="04A0" w:firstRow="1" w:lastRow="0" w:firstColumn="1" w:lastColumn="0" w:noHBand="0" w:noVBand="1"/>
      </w:tblPr>
      <w:tblGrid>
        <w:gridCol w:w="4820"/>
        <w:gridCol w:w="4818"/>
      </w:tblGrid>
      <w:tr w:rsidR="00FF554D" w14:paraId="6ED94BE8" w14:textId="77777777" w:rsidTr="00FF554D">
        <w:tc>
          <w:tcPr>
            <w:tcW w:w="4819" w:type="dxa"/>
          </w:tcPr>
          <w:p w14:paraId="034D7B53" w14:textId="77777777" w:rsidR="00FF554D" w:rsidRDefault="00FF554D">
            <w:pPr>
              <w:pStyle w:val="af3"/>
              <w:rPr>
                <w:rFonts w:ascii="Liberation Serif" w:hAnsi="Liberation Serif"/>
                <w:color w:val="000000"/>
                <w:sz w:val="24"/>
                <w:szCs w:val="24"/>
              </w:rPr>
            </w:pPr>
          </w:p>
        </w:tc>
        <w:tc>
          <w:tcPr>
            <w:tcW w:w="4818" w:type="dxa"/>
            <w:hideMark/>
          </w:tcPr>
          <w:p w14:paraId="4E80DDAD" w14:textId="77777777" w:rsidR="00FF554D" w:rsidRDefault="00FF554D">
            <w:pPr>
              <w:pStyle w:val="aff0"/>
            </w:pPr>
            <w:r>
              <w:t xml:space="preserve">Приложение 1 </w:t>
            </w:r>
          </w:p>
          <w:p w14:paraId="40C50B18" w14:textId="77777777" w:rsidR="00FF554D" w:rsidRDefault="00FF554D">
            <w:pPr>
              <w:pStyle w:val="aff0"/>
            </w:pPr>
            <w:r>
              <w:t>к административному регламенту</w:t>
            </w:r>
          </w:p>
          <w:p w14:paraId="62477D8B" w14:textId="77777777" w:rsidR="00FF554D" w:rsidRDefault="00FF554D">
            <w:pPr>
              <w:pStyle w:val="aff0"/>
            </w:pPr>
            <w:r>
              <w:t xml:space="preserve">по предоставлению муниципальной </w:t>
            </w:r>
          </w:p>
          <w:p w14:paraId="6BA837ED" w14:textId="77777777" w:rsidR="00FF554D" w:rsidRDefault="00FF554D">
            <w:pPr>
              <w:pStyle w:val="aff0"/>
            </w:pPr>
            <w:r>
              <w:t>услуги «Предоставление торгового места</w:t>
            </w:r>
          </w:p>
          <w:p w14:paraId="2F7677A9" w14:textId="77777777" w:rsidR="00FF554D" w:rsidRDefault="00FF554D">
            <w:pPr>
              <w:pStyle w:val="aff0"/>
            </w:pPr>
            <w:r>
              <w:t>участнику ярмарки»</w:t>
            </w:r>
          </w:p>
        </w:tc>
      </w:tr>
    </w:tbl>
    <w:p w14:paraId="2142085B" w14:textId="77777777" w:rsidR="00FF554D" w:rsidRDefault="00FF554D" w:rsidP="00FF554D">
      <w:pPr>
        <w:rPr>
          <w:rFonts w:ascii="Calibri" w:hAnsi="Calibri" w:cs="Tahoma"/>
          <w:color w:val="00000A"/>
          <w:sz w:val="28"/>
          <w:szCs w:val="28"/>
        </w:rPr>
      </w:pPr>
    </w:p>
    <w:tbl>
      <w:tblPr>
        <w:tblW w:w="9614" w:type="dxa"/>
        <w:jc w:val="right"/>
        <w:tblCellMar>
          <w:top w:w="55" w:type="dxa"/>
          <w:left w:w="55" w:type="dxa"/>
          <w:bottom w:w="55" w:type="dxa"/>
          <w:right w:w="55" w:type="dxa"/>
        </w:tblCellMar>
        <w:tblLook w:val="04A0" w:firstRow="1" w:lastRow="0" w:firstColumn="1" w:lastColumn="0" w:noHBand="0" w:noVBand="1"/>
      </w:tblPr>
      <w:tblGrid>
        <w:gridCol w:w="4783"/>
        <w:gridCol w:w="4831"/>
      </w:tblGrid>
      <w:tr w:rsidR="00FF554D" w14:paraId="0DBAF34F" w14:textId="77777777" w:rsidTr="00FF554D">
        <w:trPr>
          <w:jc w:val="right"/>
        </w:trPr>
        <w:tc>
          <w:tcPr>
            <w:tcW w:w="4783" w:type="dxa"/>
          </w:tcPr>
          <w:p w14:paraId="7D47554F" w14:textId="77777777" w:rsidR="00FF554D" w:rsidRDefault="00FF554D">
            <w:pPr>
              <w:pStyle w:val="af3"/>
              <w:rPr>
                <w:rFonts w:ascii="Liberation Serif" w:hAnsi="Liberation Serif"/>
                <w:color w:val="000000"/>
                <w:sz w:val="24"/>
                <w:szCs w:val="24"/>
              </w:rPr>
            </w:pPr>
          </w:p>
        </w:tc>
        <w:tc>
          <w:tcPr>
            <w:tcW w:w="4830" w:type="dxa"/>
            <w:hideMark/>
          </w:tcPr>
          <w:p w14:paraId="34A0B821" w14:textId="77777777" w:rsidR="00FF554D" w:rsidRDefault="00FF554D">
            <w:pPr>
              <w:jc w:val="both"/>
              <w:rPr>
                <w:color w:val="00000A"/>
                <w:sz w:val="28"/>
                <w:szCs w:val="28"/>
              </w:rPr>
            </w:pPr>
            <w:r>
              <w:rPr>
                <w:sz w:val="28"/>
                <w:szCs w:val="28"/>
              </w:rPr>
              <w:t>Главе Крымского городского поселения Крымского района</w:t>
            </w:r>
          </w:p>
          <w:p w14:paraId="14C48A5B" w14:textId="77777777" w:rsidR="00FF554D" w:rsidRDefault="00FF554D">
            <w:pPr>
              <w:jc w:val="both"/>
              <w:rPr>
                <w:sz w:val="28"/>
                <w:szCs w:val="28"/>
              </w:rPr>
            </w:pPr>
            <w:r>
              <w:rPr>
                <w:sz w:val="28"/>
                <w:szCs w:val="28"/>
              </w:rPr>
              <w:t>от ___________________________</w:t>
            </w:r>
          </w:p>
          <w:p w14:paraId="52FC79A8" w14:textId="77777777" w:rsidR="00FF554D" w:rsidRDefault="00FF554D">
            <w:pPr>
              <w:spacing w:after="29"/>
              <w:jc w:val="both"/>
              <w:rPr>
                <w:sz w:val="22"/>
                <w:szCs w:val="22"/>
              </w:rPr>
            </w:pPr>
            <w:r>
              <w:rPr>
                <w:sz w:val="28"/>
                <w:szCs w:val="28"/>
              </w:rPr>
              <w:t xml:space="preserve"> _____________________________</w:t>
            </w:r>
          </w:p>
          <w:p w14:paraId="3AD40F81" w14:textId="77777777" w:rsidR="00FF554D" w:rsidRDefault="00FF554D">
            <w:pPr>
              <w:jc w:val="both"/>
              <w:rPr>
                <w:sz w:val="28"/>
                <w:szCs w:val="28"/>
              </w:rPr>
            </w:pPr>
            <w:r>
              <w:rPr>
                <w:sz w:val="28"/>
                <w:szCs w:val="28"/>
              </w:rPr>
              <w:t>проживающей(ему)  по  адресу:</w:t>
            </w:r>
          </w:p>
          <w:p w14:paraId="746389CC" w14:textId="77777777" w:rsidR="00FF554D" w:rsidRDefault="00FF554D">
            <w:pPr>
              <w:jc w:val="both"/>
              <w:rPr>
                <w:sz w:val="28"/>
                <w:szCs w:val="28"/>
              </w:rPr>
            </w:pPr>
            <w:r>
              <w:rPr>
                <w:sz w:val="28"/>
                <w:szCs w:val="28"/>
              </w:rPr>
              <w:lastRenderedPageBreak/>
              <w:t>______________________________</w:t>
            </w:r>
          </w:p>
          <w:p w14:paraId="29AA5152" w14:textId="77777777" w:rsidR="00FF554D" w:rsidRDefault="00FF554D">
            <w:pPr>
              <w:jc w:val="both"/>
              <w:rPr>
                <w:sz w:val="28"/>
                <w:szCs w:val="28"/>
              </w:rPr>
            </w:pPr>
            <w:r>
              <w:rPr>
                <w:sz w:val="28"/>
                <w:szCs w:val="28"/>
              </w:rPr>
              <w:t>______________________________</w:t>
            </w:r>
          </w:p>
          <w:p w14:paraId="05FE7429" w14:textId="77777777" w:rsidR="00FF554D" w:rsidRDefault="00FF554D">
            <w:pPr>
              <w:overflowPunct w:val="0"/>
              <w:spacing w:after="200" w:line="276" w:lineRule="auto"/>
              <w:jc w:val="both"/>
              <w:rPr>
                <w:color w:val="000000"/>
                <w:sz w:val="28"/>
                <w:szCs w:val="28"/>
              </w:rPr>
            </w:pPr>
            <w:r>
              <w:rPr>
                <w:color w:val="000000"/>
                <w:sz w:val="28"/>
                <w:szCs w:val="28"/>
              </w:rPr>
              <w:t>телефон: ______________________</w:t>
            </w:r>
          </w:p>
        </w:tc>
      </w:tr>
    </w:tbl>
    <w:p w14:paraId="5814C9D5" w14:textId="77777777" w:rsidR="00FF554D" w:rsidRDefault="00FF554D" w:rsidP="00FF554D">
      <w:pPr>
        <w:tabs>
          <w:tab w:val="left" w:pos="-4536"/>
          <w:tab w:val="left" w:pos="8483"/>
        </w:tabs>
        <w:ind w:left="8222" w:hanging="8222"/>
        <w:jc w:val="both"/>
        <w:rPr>
          <w:rFonts w:ascii="Calibri" w:eastAsia="Segoe UI" w:hAnsi="Calibri" w:cs="Tahoma"/>
          <w:color w:val="00000A"/>
          <w:sz w:val="28"/>
          <w:szCs w:val="28"/>
        </w:rPr>
      </w:pPr>
    </w:p>
    <w:p w14:paraId="308FC9B2" w14:textId="77777777" w:rsidR="00FF554D" w:rsidRDefault="00FF554D" w:rsidP="00FF554D">
      <w:pPr>
        <w:jc w:val="center"/>
        <w:rPr>
          <w:sz w:val="22"/>
          <w:szCs w:val="22"/>
        </w:rPr>
      </w:pPr>
      <w:r>
        <w:rPr>
          <w:sz w:val="28"/>
          <w:szCs w:val="28"/>
        </w:rPr>
        <w:t>ЗАЯВЛЕНИЕ</w:t>
      </w:r>
    </w:p>
    <w:p w14:paraId="173978EC" w14:textId="77777777" w:rsidR="00FF554D" w:rsidRDefault="00FF554D" w:rsidP="00FF554D">
      <w:pPr>
        <w:pStyle w:val="aff0"/>
        <w:ind w:firstLine="709"/>
        <w:jc w:val="both"/>
        <w:rPr>
          <w:sz w:val="28"/>
          <w:szCs w:val="28"/>
        </w:rPr>
      </w:pPr>
      <w:r>
        <w:rPr>
          <w:sz w:val="28"/>
          <w:szCs w:val="28"/>
        </w:rPr>
        <w:t xml:space="preserve">Прошу разрешить участие в ярмарке выходного дня, проводимой                      по адресу _________________________________ с __________ по __________. </w:t>
      </w:r>
    </w:p>
    <w:p w14:paraId="12E0C59C" w14:textId="77777777" w:rsidR="00FF554D" w:rsidRDefault="00FF554D" w:rsidP="00FF554D">
      <w:pPr>
        <w:pStyle w:val="aff0"/>
        <w:ind w:firstLine="709"/>
        <w:jc w:val="both"/>
        <w:rPr>
          <w:sz w:val="28"/>
          <w:szCs w:val="28"/>
        </w:rPr>
      </w:pPr>
      <w:r>
        <w:rPr>
          <w:sz w:val="28"/>
          <w:szCs w:val="28"/>
        </w:rPr>
        <w:t>виды и наименование реализуемой продукции ________________ _______________________________________________________________;</w:t>
      </w:r>
    </w:p>
    <w:p w14:paraId="5409BD46" w14:textId="77777777" w:rsidR="00FF554D" w:rsidRDefault="00FF554D" w:rsidP="00FF554D">
      <w:pPr>
        <w:pStyle w:val="aff0"/>
        <w:ind w:firstLine="709"/>
        <w:jc w:val="both"/>
        <w:rPr>
          <w:sz w:val="28"/>
          <w:szCs w:val="28"/>
        </w:rPr>
      </w:pPr>
      <w:r>
        <w:rPr>
          <w:sz w:val="28"/>
          <w:szCs w:val="28"/>
        </w:rPr>
        <w:t>количество (общий вес) товарных единиц реализуемой продукции _______________________________________________________________;</w:t>
      </w:r>
    </w:p>
    <w:p w14:paraId="14AF0AD6" w14:textId="77777777" w:rsidR="00FF554D" w:rsidRDefault="00FF554D" w:rsidP="00FF554D">
      <w:pPr>
        <w:pStyle w:val="aff0"/>
        <w:ind w:firstLine="709"/>
        <w:jc w:val="both"/>
        <w:rPr>
          <w:sz w:val="28"/>
          <w:szCs w:val="28"/>
        </w:rPr>
      </w:pPr>
      <w:r>
        <w:rPr>
          <w:sz w:val="28"/>
          <w:szCs w:val="28"/>
        </w:rPr>
        <w:t>необходимая площадь торгового места ______________________________;</w:t>
      </w:r>
    </w:p>
    <w:p w14:paraId="1A3F7682" w14:textId="77777777" w:rsidR="00FF554D" w:rsidRDefault="00FF554D" w:rsidP="00FF554D">
      <w:pPr>
        <w:pStyle w:val="aff0"/>
        <w:ind w:firstLine="709"/>
        <w:jc w:val="both"/>
        <w:rPr>
          <w:sz w:val="28"/>
          <w:szCs w:val="28"/>
        </w:rPr>
      </w:pPr>
      <w:r>
        <w:rPr>
          <w:sz w:val="28"/>
          <w:szCs w:val="28"/>
        </w:rPr>
        <w:t>используемое транспортное средство_______________________________</w:t>
      </w:r>
    </w:p>
    <w:p w14:paraId="0FB206A3" w14:textId="77777777" w:rsidR="00FF554D" w:rsidRDefault="00FF554D" w:rsidP="00FF554D">
      <w:pPr>
        <w:pStyle w:val="aff0"/>
        <w:jc w:val="both"/>
        <w:rPr>
          <w:sz w:val="28"/>
          <w:szCs w:val="28"/>
        </w:rPr>
      </w:pPr>
      <w:r>
        <w:rPr>
          <w:sz w:val="28"/>
          <w:szCs w:val="28"/>
        </w:rPr>
        <w:t>____________________________________________________________________.</w:t>
      </w:r>
    </w:p>
    <w:p w14:paraId="3BB5518A" w14:textId="77777777" w:rsidR="00FF554D" w:rsidRDefault="00FF554D" w:rsidP="00FF554D">
      <w:pPr>
        <w:pStyle w:val="aff0"/>
        <w:ind w:firstLine="709"/>
        <w:jc w:val="both"/>
        <w:rPr>
          <w:sz w:val="28"/>
          <w:szCs w:val="28"/>
        </w:rPr>
      </w:pPr>
    </w:p>
    <w:p w14:paraId="3605E90F" w14:textId="77777777" w:rsidR="00FF554D" w:rsidRDefault="00FF554D" w:rsidP="00FF554D">
      <w:pPr>
        <w:jc w:val="both"/>
        <w:rPr>
          <w:sz w:val="28"/>
          <w:szCs w:val="28"/>
        </w:rPr>
      </w:pPr>
    </w:p>
    <w:p w14:paraId="1BCABAB2" w14:textId="77777777" w:rsidR="00FF554D" w:rsidRDefault="00FF554D" w:rsidP="00FF554D">
      <w:pPr>
        <w:jc w:val="both"/>
        <w:rPr>
          <w:sz w:val="28"/>
          <w:szCs w:val="28"/>
        </w:rPr>
      </w:pPr>
      <w:r>
        <w:rPr>
          <w:sz w:val="28"/>
          <w:szCs w:val="28"/>
        </w:rPr>
        <w:t>________________                      _______________ ___________________</w:t>
      </w:r>
    </w:p>
    <w:p w14:paraId="4B68F4C3" w14:textId="77777777" w:rsidR="00FF554D" w:rsidRDefault="00FF554D" w:rsidP="00FF554D">
      <w:pPr>
        <w:jc w:val="both"/>
        <w:rPr>
          <w:sz w:val="22"/>
          <w:szCs w:val="22"/>
        </w:rPr>
      </w:pPr>
      <w:r>
        <w:rPr>
          <w:sz w:val="28"/>
          <w:szCs w:val="28"/>
        </w:rPr>
        <w:t xml:space="preserve">            Дата                                                    подпись                  расшифровка </w:t>
      </w:r>
    </w:p>
    <w:p w14:paraId="1482BC3A" w14:textId="77777777" w:rsidR="00FF554D" w:rsidRDefault="00FF554D" w:rsidP="00FF554D">
      <w:pPr>
        <w:jc w:val="both"/>
        <w:rPr>
          <w:sz w:val="28"/>
          <w:szCs w:val="28"/>
        </w:rPr>
      </w:pPr>
    </w:p>
    <w:p w14:paraId="767BB94F" w14:textId="77777777" w:rsidR="00FF554D" w:rsidRDefault="00FF554D" w:rsidP="00FF554D">
      <w:pPr>
        <w:jc w:val="both"/>
        <w:rPr>
          <w:sz w:val="28"/>
          <w:szCs w:val="28"/>
        </w:rPr>
      </w:pPr>
    </w:p>
    <w:p w14:paraId="03810D67" w14:textId="77777777" w:rsidR="00FF554D" w:rsidRDefault="00FF554D" w:rsidP="00FF554D">
      <w:pPr>
        <w:jc w:val="both"/>
        <w:rPr>
          <w:sz w:val="28"/>
          <w:szCs w:val="28"/>
        </w:rPr>
      </w:pPr>
    </w:p>
    <w:p w14:paraId="08EBEC15" w14:textId="77777777" w:rsidR="00FF554D" w:rsidRDefault="00FF554D" w:rsidP="00FF554D">
      <w:pPr>
        <w:jc w:val="both"/>
        <w:rPr>
          <w:sz w:val="28"/>
          <w:szCs w:val="28"/>
        </w:rPr>
      </w:pPr>
      <w:r>
        <w:rPr>
          <w:sz w:val="28"/>
          <w:szCs w:val="28"/>
        </w:rPr>
        <w:t>Начальник отдела потребительской сферы                          С.В. Мирошниченко</w:t>
      </w:r>
    </w:p>
    <w:p w14:paraId="5DCC95ED" w14:textId="77777777" w:rsidR="00FF554D" w:rsidRDefault="00FF554D" w:rsidP="00FF554D">
      <w:pPr>
        <w:jc w:val="both"/>
        <w:rPr>
          <w:sz w:val="28"/>
          <w:szCs w:val="28"/>
        </w:rPr>
      </w:pPr>
    </w:p>
    <w:p w14:paraId="0CA09D10" w14:textId="77777777" w:rsidR="00FF554D" w:rsidRDefault="00FF554D" w:rsidP="00FF554D">
      <w:pPr>
        <w:jc w:val="both"/>
        <w:rPr>
          <w:sz w:val="28"/>
          <w:szCs w:val="28"/>
        </w:rPr>
      </w:pPr>
    </w:p>
    <w:p w14:paraId="08B61AE0" w14:textId="77777777" w:rsidR="00FF554D" w:rsidRDefault="00FF554D" w:rsidP="00FF554D">
      <w:pPr>
        <w:jc w:val="both"/>
        <w:rPr>
          <w:sz w:val="28"/>
          <w:szCs w:val="28"/>
        </w:rPr>
      </w:pPr>
    </w:p>
    <w:p w14:paraId="4D31AF5C" w14:textId="77777777" w:rsidR="00FF554D" w:rsidRDefault="00FF554D" w:rsidP="00FF554D">
      <w:pPr>
        <w:jc w:val="both"/>
        <w:rPr>
          <w:sz w:val="28"/>
          <w:szCs w:val="28"/>
        </w:rPr>
      </w:pPr>
    </w:p>
    <w:p w14:paraId="062127CE" w14:textId="77777777" w:rsidR="00FF554D" w:rsidRDefault="00FF554D" w:rsidP="00FF554D">
      <w:pPr>
        <w:jc w:val="both"/>
        <w:rPr>
          <w:sz w:val="28"/>
          <w:szCs w:val="28"/>
        </w:rPr>
      </w:pPr>
    </w:p>
    <w:p w14:paraId="4100B2F9" w14:textId="77777777" w:rsidR="00FF554D" w:rsidRDefault="00FF554D" w:rsidP="00FF554D">
      <w:pPr>
        <w:jc w:val="both"/>
        <w:rPr>
          <w:sz w:val="28"/>
          <w:szCs w:val="28"/>
        </w:rPr>
      </w:pPr>
    </w:p>
    <w:p w14:paraId="52DEC995" w14:textId="77777777" w:rsidR="00FF554D" w:rsidRDefault="00FF554D" w:rsidP="00FF554D">
      <w:pPr>
        <w:jc w:val="both"/>
        <w:rPr>
          <w:sz w:val="28"/>
          <w:szCs w:val="28"/>
        </w:rPr>
      </w:pPr>
    </w:p>
    <w:p w14:paraId="47E82BC6" w14:textId="77777777" w:rsidR="00FF554D" w:rsidRDefault="00FF554D" w:rsidP="00FF554D">
      <w:pPr>
        <w:jc w:val="both"/>
        <w:rPr>
          <w:sz w:val="28"/>
          <w:szCs w:val="28"/>
        </w:rPr>
      </w:pPr>
    </w:p>
    <w:p w14:paraId="30E4322F" w14:textId="77777777" w:rsidR="00FF554D" w:rsidRDefault="00FF554D" w:rsidP="00FF554D">
      <w:pPr>
        <w:jc w:val="both"/>
        <w:rPr>
          <w:sz w:val="28"/>
          <w:szCs w:val="28"/>
        </w:rPr>
      </w:pPr>
    </w:p>
    <w:tbl>
      <w:tblPr>
        <w:tblW w:w="9638" w:type="dxa"/>
        <w:tblCellMar>
          <w:top w:w="55" w:type="dxa"/>
          <w:left w:w="55" w:type="dxa"/>
          <w:bottom w:w="55" w:type="dxa"/>
          <w:right w:w="55" w:type="dxa"/>
        </w:tblCellMar>
        <w:tblLook w:val="04A0" w:firstRow="1" w:lastRow="0" w:firstColumn="1" w:lastColumn="0" w:noHBand="0" w:noVBand="1"/>
      </w:tblPr>
      <w:tblGrid>
        <w:gridCol w:w="4820"/>
        <w:gridCol w:w="4818"/>
      </w:tblGrid>
      <w:tr w:rsidR="00FF554D" w14:paraId="2F78C5AC" w14:textId="77777777" w:rsidTr="00FF554D">
        <w:tc>
          <w:tcPr>
            <w:tcW w:w="4820" w:type="dxa"/>
          </w:tcPr>
          <w:p w14:paraId="3D65F417" w14:textId="77777777" w:rsidR="00FF554D" w:rsidRDefault="00FF554D">
            <w:pPr>
              <w:pStyle w:val="af3"/>
              <w:rPr>
                <w:rFonts w:ascii="Liberation Serif" w:hAnsi="Liberation Serif"/>
                <w:color w:val="000000"/>
                <w:sz w:val="24"/>
                <w:szCs w:val="24"/>
              </w:rPr>
            </w:pPr>
          </w:p>
        </w:tc>
        <w:tc>
          <w:tcPr>
            <w:tcW w:w="4818" w:type="dxa"/>
            <w:hideMark/>
          </w:tcPr>
          <w:p w14:paraId="0B51E6FB" w14:textId="77777777" w:rsidR="00FF554D" w:rsidRDefault="00FF554D">
            <w:pPr>
              <w:pStyle w:val="aff0"/>
            </w:pPr>
            <w:r>
              <w:rPr>
                <w:sz w:val="28"/>
                <w:szCs w:val="28"/>
              </w:rPr>
              <w:t xml:space="preserve">     </w:t>
            </w:r>
            <w:r>
              <w:t>Приложение 2</w:t>
            </w:r>
          </w:p>
          <w:p w14:paraId="6016EFBE" w14:textId="77777777" w:rsidR="00FF554D" w:rsidRDefault="00FF554D">
            <w:pPr>
              <w:pStyle w:val="aff0"/>
            </w:pPr>
            <w:r>
              <w:t xml:space="preserve">      к административному регламенту</w:t>
            </w:r>
          </w:p>
          <w:p w14:paraId="6AF82D94" w14:textId="77777777" w:rsidR="00FF554D" w:rsidRDefault="00FF554D">
            <w:pPr>
              <w:pStyle w:val="aff0"/>
            </w:pPr>
            <w:r>
              <w:t xml:space="preserve">      по предоставлению муниципальной  </w:t>
            </w:r>
          </w:p>
          <w:p w14:paraId="4DF973A3" w14:textId="77777777" w:rsidR="00FF554D" w:rsidRDefault="00FF554D">
            <w:pPr>
              <w:pStyle w:val="aff0"/>
            </w:pPr>
            <w:r>
              <w:t xml:space="preserve">      услуги «Предоставление торгового    </w:t>
            </w:r>
          </w:p>
          <w:p w14:paraId="75D60B34" w14:textId="77777777" w:rsidR="00FF554D" w:rsidRDefault="00FF554D">
            <w:pPr>
              <w:pStyle w:val="aff0"/>
            </w:pPr>
            <w:r>
              <w:t xml:space="preserve">      места  участнику ярмарки»                                                                        </w:t>
            </w:r>
          </w:p>
        </w:tc>
      </w:tr>
      <w:tr w:rsidR="00FF554D" w14:paraId="1C9965EB" w14:textId="77777777" w:rsidTr="00FF554D">
        <w:tc>
          <w:tcPr>
            <w:tcW w:w="4820" w:type="dxa"/>
          </w:tcPr>
          <w:p w14:paraId="47443405" w14:textId="77777777" w:rsidR="00FF554D" w:rsidRDefault="00FF554D">
            <w:pPr>
              <w:pStyle w:val="af3"/>
              <w:rPr>
                <w:rFonts w:ascii="Liberation Serif" w:hAnsi="Liberation Serif"/>
                <w:color w:val="000000"/>
                <w:sz w:val="24"/>
                <w:szCs w:val="24"/>
              </w:rPr>
            </w:pPr>
          </w:p>
        </w:tc>
        <w:tc>
          <w:tcPr>
            <w:tcW w:w="4818" w:type="dxa"/>
          </w:tcPr>
          <w:p w14:paraId="1E8C8A2C" w14:textId="77777777" w:rsidR="00FF554D" w:rsidRDefault="00FF554D">
            <w:pPr>
              <w:snapToGrid w:val="0"/>
              <w:jc w:val="both"/>
              <w:rPr>
                <w:color w:val="00000A"/>
                <w:sz w:val="28"/>
                <w:szCs w:val="28"/>
              </w:rPr>
            </w:pPr>
          </w:p>
          <w:p w14:paraId="109D721C" w14:textId="77777777" w:rsidR="00FF554D" w:rsidRDefault="00FF554D">
            <w:pPr>
              <w:jc w:val="both"/>
              <w:rPr>
                <w:sz w:val="28"/>
                <w:szCs w:val="28"/>
              </w:rPr>
            </w:pPr>
          </w:p>
          <w:p w14:paraId="032F5186" w14:textId="77777777" w:rsidR="00FF554D" w:rsidRDefault="00FF554D">
            <w:pPr>
              <w:jc w:val="both"/>
              <w:rPr>
                <w:sz w:val="28"/>
                <w:szCs w:val="28"/>
              </w:rPr>
            </w:pPr>
            <w:r>
              <w:rPr>
                <w:sz w:val="28"/>
                <w:szCs w:val="28"/>
              </w:rPr>
              <w:t>Ф.И.О., наименование заявителя</w:t>
            </w:r>
          </w:p>
          <w:p w14:paraId="495741BE" w14:textId="77777777" w:rsidR="00FF554D" w:rsidRDefault="00FF554D">
            <w:pPr>
              <w:jc w:val="both"/>
              <w:rPr>
                <w:sz w:val="28"/>
                <w:szCs w:val="28"/>
              </w:rPr>
            </w:pPr>
            <w:r>
              <w:rPr>
                <w:sz w:val="28"/>
                <w:szCs w:val="28"/>
              </w:rPr>
              <w:t>Адрес заявителя</w:t>
            </w:r>
          </w:p>
          <w:p w14:paraId="3381FB7B" w14:textId="77777777" w:rsidR="00FF554D" w:rsidRDefault="00FF554D">
            <w:pPr>
              <w:overflowPunct w:val="0"/>
              <w:spacing w:line="276" w:lineRule="auto"/>
              <w:jc w:val="both"/>
              <w:rPr>
                <w:color w:val="00000A"/>
                <w:sz w:val="28"/>
                <w:szCs w:val="28"/>
              </w:rPr>
            </w:pPr>
          </w:p>
        </w:tc>
      </w:tr>
    </w:tbl>
    <w:p w14:paraId="43E79FBE" w14:textId="77777777" w:rsidR="00FF554D" w:rsidRDefault="00FF554D" w:rsidP="00FF554D">
      <w:pPr>
        <w:jc w:val="center"/>
        <w:rPr>
          <w:rFonts w:cs="Tahoma"/>
          <w:color w:val="00000A"/>
          <w:sz w:val="28"/>
          <w:szCs w:val="28"/>
        </w:rPr>
      </w:pPr>
      <w:r>
        <w:rPr>
          <w:sz w:val="28"/>
          <w:szCs w:val="28"/>
        </w:rPr>
        <w:t>УВЕДОМЛЕНИЕ</w:t>
      </w:r>
    </w:p>
    <w:p w14:paraId="27E81EC8" w14:textId="77777777" w:rsidR="00FF554D" w:rsidRDefault="00FF554D" w:rsidP="00FF554D">
      <w:pPr>
        <w:jc w:val="center"/>
        <w:rPr>
          <w:sz w:val="28"/>
          <w:szCs w:val="28"/>
        </w:rPr>
      </w:pPr>
      <w:r>
        <w:rPr>
          <w:sz w:val="28"/>
          <w:szCs w:val="28"/>
        </w:rPr>
        <w:lastRenderedPageBreak/>
        <w:t>об отказе в предоставлении муниципальной услуги</w:t>
      </w:r>
    </w:p>
    <w:p w14:paraId="0EF1A192" w14:textId="77777777" w:rsidR="00FF554D" w:rsidRDefault="00FF554D" w:rsidP="00FF554D">
      <w:pPr>
        <w:jc w:val="both"/>
        <w:rPr>
          <w:b/>
          <w:sz w:val="28"/>
          <w:szCs w:val="28"/>
        </w:rPr>
      </w:pPr>
    </w:p>
    <w:p w14:paraId="66D01961" w14:textId="77777777" w:rsidR="00FF554D" w:rsidRDefault="00FF554D" w:rsidP="00FF554D">
      <w:pPr>
        <w:ind w:firstLine="709"/>
        <w:jc w:val="both"/>
        <w:rPr>
          <w:sz w:val="28"/>
          <w:szCs w:val="28"/>
        </w:rPr>
      </w:pPr>
      <w:r>
        <w:rPr>
          <w:sz w:val="28"/>
          <w:szCs w:val="28"/>
        </w:rPr>
        <w:t>Администрация Крымского городского поселения Крымского района  информирует о том, что</w:t>
      </w:r>
    </w:p>
    <w:p w14:paraId="586A990B" w14:textId="77777777" w:rsidR="00FF554D" w:rsidRDefault="00FF554D" w:rsidP="00FF554D">
      <w:pPr>
        <w:jc w:val="both"/>
        <w:rPr>
          <w:sz w:val="28"/>
          <w:szCs w:val="28"/>
        </w:rPr>
      </w:pPr>
      <w:r>
        <w:rPr>
          <w:sz w:val="28"/>
          <w:szCs w:val="28"/>
        </w:rPr>
        <w:t>___________________________________________________________________</w:t>
      </w:r>
    </w:p>
    <w:p w14:paraId="0C7E300A" w14:textId="77777777" w:rsidR="00FF554D" w:rsidRDefault="00FF554D" w:rsidP="00FF554D">
      <w:pPr>
        <w:jc w:val="center"/>
      </w:pPr>
      <w:r>
        <w:t>(наименование заявителя)</w:t>
      </w:r>
    </w:p>
    <w:p w14:paraId="60059878" w14:textId="77777777" w:rsidR="00FF554D" w:rsidRDefault="00FF554D" w:rsidP="00FF554D">
      <w:pPr>
        <w:jc w:val="both"/>
        <w:rPr>
          <w:sz w:val="28"/>
          <w:szCs w:val="28"/>
        </w:rPr>
      </w:pPr>
      <w:r>
        <w:rPr>
          <w:sz w:val="28"/>
          <w:szCs w:val="28"/>
        </w:rPr>
        <w:t xml:space="preserve">адрес:_____________________________________________________________  </w:t>
      </w:r>
    </w:p>
    <w:p w14:paraId="51B70D35" w14:textId="77777777" w:rsidR="00FF554D" w:rsidRDefault="00FF554D" w:rsidP="00FF554D">
      <w:pPr>
        <w:jc w:val="both"/>
        <w:rPr>
          <w:sz w:val="28"/>
          <w:szCs w:val="28"/>
        </w:rPr>
      </w:pPr>
      <w:r>
        <w:rPr>
          <w:sz w:val="28"/>
          <w:szCs w:val="28"/>
        </w:rPr>
        <w:t>отказывается в предоставлении торгового места участнику ярмарки по следующим причинам ________________________________________________</w:t>
      </w:r>
    </w:p>
    <w:p w14:paraId="76828D62" w14:textId="77777777" w:rsidR="00FF554D" w:rsidRDefault="00FF554D" w:rsidP="00FF554D">
      <w:pPr>
        <w:jc w:val="both"/>
        <w:rPr>
          <w:sz w:val="28"/>
          <w:szCs w:val="28"/>
        </w:rPr>
      </w:pPr>
      <w:r>
        <w:rPr>
          <w:sz w:val="28"/>
          <w:szCs w:val="28"/>
        </w:rPr>
        <w:t>___________________________________________________________________</w:t>
      </w:r>
    </w:p>
    <w:p w14:paraId="0976CE5C" w14:textId="77777777" w:rsidR="00FF554D" w:rsidRDefault="00FF554D" w:rsidP="00FF554D">
      <w:pPr>
        <w:jc w:val="both"/>
        <w:rPr>
          <w:sz w:val="28"/>
          <w:szCs w:val="28"/>
        </w:rPr>
      </w:pPr>
      <w:r>
        <w:rPr>
          <w:sz w:val="28"/>
          <w:szCs w:val="28"/>
        </w:rPr>
        <w:t>____________________________________________________________________</w:t>
      </w:r>
    </w:p>
    <w:p w14:paraId="2DD74650" w14:textId="77777777" w:rsidR="00FF554D" w:rsidRDefault="00FF554D" w:rsidP="00FF554D">
      <w:pPr>
        <w:jc w:val="both"/>
        <w:rPr>
          <w:sz w:val="28"/>
          <w:szCs w:val="28"/>
        </w:rPr>
      </w:pPr>
      <w:r>
        <w:rPr>
          <w:sz w:val="28"/>
          <w:szCs w:val="28"/>
        </w:rPr>
        <w:t xml:space="preserve">Отказ в предоставлении торгового места участнику ярмарки может быть обжалован в порядке, установленном разделом 5 Административного регламента. </w:t>
      </w:r>
    </w:p>
    <w:p w14:paraId="36B128F4" w14:textId="77777777" w:rsidR="00FF554D" w:rsidRDefault="00FF554D" w:rsidP="00FF554D">
      <w:pPr>
        <w:jc w:val="both"/>
        <w:rPr>
          <w:sz w:val="28"/>
          <w:szCs w:val="28"/>
        </w:rPr>
      </w:pPr>
    </w:p>
    <w:p w14:paraId="457CF3D4" w14:textId="77777777" w:rsidR="00FF554D" w:rsidRDefault="00FF554D" w:rsidP="00FF554D">
      <w:pPr>
        <w:jc w:val="both"/>
        <w:rPr>
          <w:sz w:val="28"/>
          <w:szCs w:val="28"/>
        </w:rPr>
      </w:pPr>
      <w:r>
        <w:rPr>
          <w:sz w:val="28"/>
          <w:szCs w:val="28"/>
        </w:rPr>
        <w:t>Глава Крымского городского поселения</w:t>
      </w:r>
    </w:p>
    <w:p w14:paraId="65A2E807" w14:textId="77777777" w:rsidR="00FF554D" w:rsidRDefault="00FF554D" w:rsidP="00FF554D">
      <w:pPr>
        <w:jc w:val="both"/>
        <w:rPr>
          <w:sz w:val="28"/>
          <w:szCs w:val="28"/>
        </w:rPr>
      </w:pPr>
      <w:r>
        <w:rPr>
          <w:sz w:val="28"/>
          <w:szCs w:val="28"/>
        </w:rPr>
        <w:t>Крымского района                               _____________               _______________</w:t>
      </w:r>
    </w:p>
    <w:p w14:paraId="35AC307B" w14:textId="77777777" w:rsidR="00FF554D" w:rsidRDefault="00FF554D" w:rsidP="00FF554D">
      <w:pPr>
        <w:jc w:val="both"/>
        <w:rPr>
          <w:sz w:val="22"/>
          <w:szCs w:val="22"/>
        </w:rPr>
      </w:pPr>
      <w:r>
        <w:rPr>
          <w:sz w:val="28"/>
          <w:szCs w:val="28"/>
        </w:rPr>
        <w:t xml:space="preserve">                                                                   (Ф.И.О.)                              (подпись)                                     </w:t>
      </w:r>
    </w:p>
    <w:p w14:paraId="29CCB3A7" w14:textId="77777777" w:rsidR="00FF554D" w:rsidRDefault="00FF554D" w:rsidP="00FF554D">
      <w:pPr>
        <w:jc w:val="both"/>
        <w:rPr>
          <w:sz w:val="28"/>
          <w:szCs w:val="28"/>
        </w:rPr>
      </w:pPr>
    </w:p>
    <w:p w14:paraId="2D14E6C2" w14:textId="77777777" w:rsidR="00FF554D" w:rsidRDefault="00FF554D" w:rsidP="00FF554D">
      <w:pPr>
        <w:jc w:val="both"/>
        <w:rPr>
          <w:sz w:val="28"/>
          <w:szCs w:val="28"/>
        </w:rPr>
      </w:pPr>
    </w:p>
    <w:p w14:paraId="15E57932" w14:textId="77777777" w:rsidR="00FF554D" w:rsidRDefault="00FF554D" w:rsidP="00FF554D">
      <w:pPr>
        <w:jc w:val="both"/>
        <w:rPr>
          <w:sz w:val="28"/>
          <w:szCs w:val="28"/>
        </w:rPr>
      </w:pPr>
      <w:r>
        <w:rPr>
          <w:sz w:val="28"/>
          <w:szCs w:val="28"/>
        </w:rPr>
        <w:t>Ф.И.О.</w:t>
      </w:r>
    </w:p>
    <w:p w14:paraId="1F67290A" w14:textId="77777777" w:rsidR="00FF554D" w:rsidRDefault="00FF554D" w:rsidP="00FF554D">
      <w:pPr>
        <w:jc w:val="both"/>
        <w:rPr>
          <w:rFonts w:ascii="Calibri" w:hAnsi="Calibri"/>
          <w:sz w:val="28"/>
          <w:szCs w:val="28"/>
        </w:rPr>
      </w:pPr>
      <w:r>
        <w:rPr>
          <w:sz w:val="28"/>
          <w:szCs w:val="28"/>
        </w:rPr>
        <w:t>телефон исполнителя (специалиста, ответственного за прием документов)</w:t>
      </w:r>
    </w:p>
    <w:p w14:paraId="539E2F1C" w14:textId="77777777" w:rsidR="00FF554D" w:rsidRDefault="00FF554D" w:rsidP="00FF554D">
      <w:pPr>
        <w:jc w:val="both"/>
        <w:rPr>
          <w:sz w:val="22"/>
          <w:szCs w:val="22"/>
        </w:rPr>
      </w:pPr>
    </w:p>
    <w:p w14:paraId="76823423" w14:textId="77777777" w:rsidR="00FF554D" w:rsidRDefault="00FF554D" w:rsidP="00FF554D">
      <w:pPr>
        <w:jc w:val="both"/>
        <w:rPr>
          <w:sz w:val="22"/>
          <w:szCs w:val="22"/>
        </w:rPr>
      </w:pPr>
    </w:p>
    <w:p w14:paraId="7C17234A" w14:textId="77777777" w:rsidR="00FF554D" w:rsidRDefault="00FF554D" w:rsidP="00FF554D">
      <w:pPr>
        <w:jc w:val="both"/>
      </w:pPr>
    </w:p>
    <w:p w14:paraId="1EB1C266" w14:textId="77777777" w:rsidR="00FF554D" w:rsidRDefault="00FF554D" w:rsidP="00FF554D">
      <w:pPr>
        <w:jc w:val="both"/>
        <w:rPr>
          <w:sz w:val="28"/>
          <w:szCs w:val="28"/>
        </w:rPr>
      </w:pPr>
      <w:r>
        <w:rPr>
          <w:sz w:val="28"/>
          <w:szCs w:val="28"/>
        </w:rPr>
        <w:t xml:space="preserve">Начальник отдела </w:t>
      </w:r>
      <w:r>
        <w:rPr>
          <w:rFonts w:cs="Times New Roman CYR"/>
          <w:bCs/>
          <w:sz w:val="28"/>
          <w:szCs w:val="28"/>
        </w:rPr>
        <w:t>потребительской сферы                             С.В. Мирошниченко</w:t>
      </w:r>
    </w:p>
    <w:p w14:paraId="247B87EA" w14:textId="77777777" w:rsidR="00FF554D" w:rsidRDefault="00FF554D" w:rsidP="00FF554D">
      <w:pPr>
        <w:jc w:val="both"/>
        <w:rPr>
          <w:rFonts w:ascii="Calibri" w:hAnsi="Calibri" w:cs="Times New Roman CYR"/>
          <w:bCs/>
          <w:sz w:val="28"/>
          <w:szCs w:val="28"/>
        </w:rPr>
      </w:pPr>
    </w:p>
    <w:p w14:paraId="3219F313" w14:textId="77777777" w:rsidR="00FF554D" w:rsidRDefault="00FF554D" w:rsidP="00FF554D">
      <w:pPr>
        <w:jc w:val="both"/>
        <w:rPr>
          <w:rFonts w:cs="Times New Roman CYR"/>
          <w:bCs/>
          <w:sz w:val="28"/>
          <w:szCs w:val="28"/>
        </w:rPr>
      </w:pPr>
    </w:p>
    <w:p w14:paraId="288EFC4A" w14:textId="77777777" w:rsidR="00FF554D" w:rsidRDefault="00FF554D" w:rsidP="00FF554D">
      <w:pPr>
        <w:jc w:val="both"/>
        <w:rPr>
          <w:rFonts w:cs="Times New Roman CYR"/>
          <w:bCs/>
          <w:sz w:val="28"/>
          <w:szCs w:val="28"/>
        </w:rPr>
      </w:pPr>
    </w:p>
    <w:p w14:paraId="10717B4D" w14:textId="77777777" w:rsidR="00FF554D" w:rsidRDefault="00FF554D" w:rsidP="00FF554D">
      <w:pPr>
        <w:jc w:val="both"/>
        <w:rPr>
          <w:rFonts w:cs="Times New Roman CYR"/>
          <w:bCs/>
          <w:sz w:val="28"/>
          <w:szCs w:val="28"/>
        </w:rPr>
      </w:pPr>
    </w:p>
    <w:p w14:paraId="6C93F955" w14:textId="77777777" w:rsidR="00FF554D" w:rsidRDefault="00FF554D" w:rsidP="00FF554D">
      <w:pPr>
        <w:jc w:val="both"/>
        <w:rPr>
          <w:rFonts w:cs="Times New Roman CYR"/>
          <w:bCs/>
          <w:sz w:val="28"/>
          <w:szCs w:val="28"/>
        </w:rPr>
      </w:pPr>
    </w:p>
    <w:p w14:paraId="03D13336" w14:textId="77777777" w:rsidR="00FF554D" w:rsidRDefault="00FF554D" w:rsidP="00FF554D">
      <w:pPr>
        <w:jc w:val="both"/>
        <w:rPr>
          <w:rFonts w:cs="Times New Roman CYR"/>
          <w:bCs/>
          <w:sz w:val="28"/>
          <w:szCs w:val="28"/>
        </w:rPr>
      </w:pPr>
    </w:p>
    <w:p w14:paraId="0BA63F84" w14:textId="77777777" w:rsidR="00FF554D" w:rsidRDefault="00FF554D" w:rsidP="00FF554D">
      <w:pPr>
        <w:jc w:val="both"/>
        <w:rPr>
          <w:rFonts w:cs="Times New Roman CYR"/>
          <w:bCs/>
          <w:sz w:val="28"/>
          <w:szCs w:val="28"/>
        </w:rPr>
      </w:pPr>
    </w:p>
    <w:p w14:paraId="03DF5478" w14:textId="77777777" w:rsidR="00FF554D" w:rsidRDefault="00FF554D" w:rsidP="00FF554D">
      <w:pPr>
        <w:jc w:val="both"/>
        <w:rPr>
          <w:rFonts w:cs="Times New Roman CYR"/>
          <w:bCs/>
          <w:sz w:val="28"/>
          <w:szCs w:val="28"/>
        </w:rPr>
      </w:pPr>
    </w:p>
    <w:tbl>
      <w:tblPr>
        <w:tblW w:w="9638" w:type="dxa"/>
        <w:tblCellMar>
          <w:top w:w="55" w:type="dxa"/>
          <w:left w:w="55" w:type="dxa"/>
          <w:bottom w:w="55" w:type="dxa"/>
          <w:right w:w="55" w:type="dxa"/>
        </w:tblCellMar>
        <w:tblLook w:val="04A0" w:firstRow="1" w:lastRow="0" w:firstColumn="1" w:lastColumn="0" w:noHBand="0" w:noVBand="1"/>
      </w:tblPr>
      <w:tblGrid>
        <w:gridCol w:w="4820"/>
        <w:gridCol w:w="4818"/>
      </w:tblGrid>
      <w:tr w:rsidR="00FF554D" w14:paraId="6F4207A7" w14:textId="77777777" w:rsidTr="00FF554D">
        <w:tc>
          <w:tcPr>
            <w:tcW w:w="4819" w:type="dxa"/>
          </w:tcPr>
          <w:p w14:paraId="29B824D6" w14:textId="77777777" w:rsidR="00FF554D" w:rsidRDefault="00FF554D">
            <w:pPr>
              <w:pStyle w:val="af3"/>
              <w:rPr>
                <w:rFonts w:ascii="Liberation Serif" w:hAnsi="Liberation Serif"/>
                <w:color w:val="000000"/>
                <w:sz w:val="24"/>
                <w:szCs w:val="24"/>
              </w:rPr>
            </w:pPr>
          </w:p>
        </w:tc>
        <w:tc>
          <w:tcPr>
            <w:tcW w:w="4818" w:type="dxa"/>
            <w:hideMark/>
          </w:tcPr>
          <w:p w14:paraId="1869E3C9" w14:textId="77777777" w:rsidR="00FF554D" w:rsidRDefault="00FF554D">
            <w:pPr>
              <w:pStyle w:val="aff0"/>
            </w:pPr>
            <w:r>
              <w:rPr>
                <w:sz w:val="28"/>
                <w:szCs w:val="28"/>
              </w:rPr>
              <w:t xml:space="preserve">     </w:t>
            </w:r>
            <w:r>
              <w:t>Приложение 3</w:t>
            </w:r>
          </w:p>
          <w:p w14:paraId="315458C8" w14:textId="77777777" w:rsidR="00FF554D" w:rsidRDefault="00FF554D">
            <w:pPr>
              <w:pStyle w:val="aff0"/>
            </w:pPr>
            <w:r>
              <w:t xml:space="preserve">      к административному регламенту</w:t>
            </w:r>
          </w:p>
          <w:p w14:paraId="0BDEC46E" w14:textId="77777777" w:rsidR="00FF554D" w:rsidRDefault="00FF554D">
            <w:pPr>
              <w:pStyle w:val="aff0"/>
            </w:pPr>
            <w:r>
              <w:t xml:space="preserve">      по предоставлению муниципальной  </w:t>
            </w:r>
          </w:p>
          <w:p w14:paraId="7C226648" w14:textId="77777777" w:rsidR="00FF554D" w:rsidRDefault="00FF554D">
            <w:pPr>
              <w:pStyle w:val="aff0"/>
            </w:pPr>
            <w:r>
              <w:t xml:space="preserve">      услуги «Предоставление торгового    </w:t>
            </w:r>
          </w:p>
          <w:p w14:paraId="4EBACC72" w14:textId="77777777" w:rsidR="00FF554D" w:rsidRDefault="00FF554D">
            <w:pPr>
              <w:pStyle w:val="aff0"/>
            </w:pPr>
            <w:r>
              <w:t xml:space="preserve">      места  участнику ярмарки»                                                                        </w:t>
            </w:r>
          </w:p>
        </w:tc>
      </w:tr>
      <w:tr w:rsidR="00FF554D" w14:paraId="69C8E2B8" w14:textId="77777777" w:rsidTr="00FF554D">
        <w:tc>
          <w:tcPr>
            <w:tcW w:w="4819" w:type="dxa"/>
          </w:tcPr>
          <w:p w14:paraId="532C947E" w14:textId="77777777" w:rsidR="00FF554D" w:rsidRDefault="00FF554D">
            <w:pPr>
              <w:pStyle w:val="af3"/>
              <w:rPr>
                <w:rFonts w:ascii="Liberation Serif" w:hAnsi="Liberation Serif"/>
                <w:color w:val="000000"/>
                <w:sz w:val="24"/>
                <w:szCs w:val="24"/>
              </w:rPr>
            </w:pPr>
          </w:p>
        </w:tc>
        <w:tc>
          <w:tcPr>
            <w:tcW w:w="4818" w:type="dxa"/>
          </w:tcPr>
          <w:p w14:paraId="7049854E" w14:textId="77777777" w:rsidR="00FF554D" w:rsidRDefault="00FF554D">
            <w:pPr>
              <w:snapToGrid w:val="0"/>
              <w:jc w:val="both"/>
              <w:rPr>
                <w:color w:val="00000A"/>
                <w:sz w:val="28"/>
                <w:szCs w:val="28"/>
              </w:rPr>
            </w:pPr>
          </w:p>
          <w:p w14:paraId="4F8BF1E1" w14:textId="77777777" w:rsidR="00FF554D" w:rsidRDefault="00FF554D">
            <w:pPr>
              <w:jc w:val="both"/>
              <w:rPr>
                <w:sz w:val="28"/>
                <w:szCs w:val="28"/>
              </w:rPr>
            </w:pPr>
          </w:p>
          <w:p w14:paraId="46CB17FC" w14:textId="77777777" w:rsidR="00FF554D" w:rsidRDefault="00FF554D">
            <w:pPr>
              <w:jc w:val="both"/>
              <w:rPr>
                <w:sz w:val="28"/>
                <w:szCs w:val="28"/>
              </w:rPr>
            </w:pPr>
            <w:r>
              <w:rPr>
                <w:sz w:val="28"/>
                <w:szCs w:val="28"/>
              </w:rPr>
              <w:t>Ф.И.О., наименование заявителя</w:t>
            </w:r>
          </w:p>
          <w:p w14:paraId="7863F0D1" w14:textId="77777777" w:rsidR="00FF554D" w:rsidRDefault="00FF554D">
            <w:pPr>
              <w:jc w:val="both"/>
              <w:rPr>
                <w:sz w:val="28"/>
                <w:szCs w:val="28"/>
              </w:rPr>
            </w:pPr>
            <w:r>
              <w:rPr>
                <w:sz w:val="28"/>
                <w:szCs w:val="28"/>
              </w:rPr>
              <w:t>Адрес заявителя</w:t>
            </w:r>
          </w:p>
          <w:p w14:paraId="2D1A6CB3" w14:textId="77777777" w:rsidR="00FF554D" w:rsidRDefault="00FF554D">
            <w:pPr>
              <w:overflowPunct w:val="0"/>
              <w:spacing w:line="276" w:lineRule="auto"/>
              <w:jc w:val="both"/>
              <w:rPr>
                <w:color w:val="00000A"/>
                <w:sz w:val="28"/>
                <w:szCs w:val="28"/>
              </w:rPr>
            </w:pPr>
          </w:p>
        </w:tc>
      </w:tr>
    </w:tbl>
    <w:p w14:paraId="5AAEA8EC" w14:textId="77777777" w:rsidR="00FF554D" w:rsidRDefault="00FF554D" w:rsidP="00FF554D">
      <w:pPr>
        <w:jc w:val="both"/>
        <w:rPr>
          <w:rFonts w:ascii="Calibri" w:hAnsi="Calibri" w:cs="Times New Roman CYR"/>
          <w:bCs/>
          <w:color w:val="00000A"/>
          <w:sz w:val="28"/>
          <w:szCs w:val="28"/>
        </w:rPr>
      </w:pPr>
    </w:p>
    <w:p w14:paraId="79935E24" w14:textId="77777777" w:rsidR="00FF554D" w:rsidRDefault="00FF554D" w:rsidP="00FF554D">
      <w:pPr>
        <w:jc w:val="center"/>
        <w:rPr>
          <w:rFonts w:cs="Tahoma"/>
          <w:sz w:val="28"/>
          <w:szCs w:val="28"/>
        </w:rPr>
      </w:pPr>
      <w:r>
        <w:rPr>
          <w:sz w:val="28"/>
          <w:szCs w:val="28"/>
        </w:rPr>
        <w:lastRenderedPageBreak/>
        <w:t>УВЕДОМЛЕНИЕ</w:t>
      </w:r>
    </w:p>
    <w:p w14:paraId="258F8750" w14:textId="77777777" w:rsidR="00FF554D" w:rsidRDefault="00FF554D" w:rsidP="00FF554D">
      <w:pPr>
        <w:jc w:val="center"/>
        <w:rPr>
          <w:b/>
          <w:sz w:val="28"/>
          <w:szCs w:val="28"/>
        </w:rPr>
      </w:pPr>
      <w:r>
        <w:rPr>
          <w:sz w:val="28"/>
          <w:szCs w:val="28"/>
        </w:rPr>
        <w:t>о предоставления муниципальной услуги</w:t>
      </w:r>
    </w:p>
    <w:p w14:paraId="0E46C1D6" w14:textId="77777777" w:rsidR="00FF554D" w:rsidRDefault="00FF554D" w:rsidP="00FF554D">
      <w:pPr>
        <w:jc w:val="both"/>
        <w:rPr>
          <w:b/>
          <w:sz w:val="28"/>
          <w:szCs w:val="28"/>
        </w:rPr>
      </w:pPr>
    </w:p>
    <w:p w14:paraId="4B86E3F1" w14:textId="77777777" w:rsidR="00FF554D" w:rsidRDefault="00FF554D" w:rsidP="00FF554D">
      <w:pPr>
        <w:ind w:firstLine="709"/>
        <w:jc w:val="both"/>
        <w:rPr>
          <w:sz w:val="28"/>
          <w:szCs w:val="28"/>
        </w:rPr>
      </w:pPr>
      <w:r>
        <w:rPr>
          <w:sz w:val="28"/>
          <w:szCs w:val="28"/>
        </w:rPr>
        <w:t>Администрация Крымского городского поселения Крымского района  информирует о том, что</w:t>
      </w:r>
    </w:p>
    <w:p w14:paraId="10E36D0B" w14:textId="77777777" w:rsidR="00FF554D" w:rsidRDefault="00FF554D" w:rsidP="00FF554D">
      <w:pPr>
        <w:jc w:val="both"/>
        <w:rPr>
          <w:sz w:val="28"/>
          <w:szCs w:val="28"/>
        </w:rPr>
      </w:pPr>
      <w:r>
        <w:rPr>
          <w:sz w:val="28"/>
          <w:szCs w:val="28"/>
        </w:rPr>
        <w:t>____________________________________________________________________</w:t>
      </w:r>
    </w:p>
    <w:p w14:paraId="7FDB0653" w14:textId="77777777" w:rsidR="00FF554D" w:rsidRDefault="00FF554D" w:rsidP="00FF554D">
      <w:pPr>
        <w:jc w:val="center"/>
        <w:rPr>
          <w:sz w:val="22"/>
          <w:szCs w:val="22"/>
        </w:rPr>
      </w:pPr>
      <w:r>
        <w:t>(наименование заявителя)</w:t>
      </w:r>
    </w:p>
    <w:p w14:paraId="108E9B5C" w14:textId="77777777" w:rsidR="00FF554D" w:rsidRDefault="00FF554D" w:rsidP="00FF554D">
      <w:pPr>
        <w:jc w:val="center"/>
      </w:pPr>
      <w:r>
        <w:rPr>
          <w:sz w:val="28"/>
          <w:szCs w:val="28"/>
        </w:rPr>
        <w:t xml:space="preserve">адрес:_____________________________________________________________ </w:t>
      </w:r>
    </w:p>
    <w:p w14:paraId="49EADFFA" w14:textId="77777777" w:rsidR="00FF554D" w:rsidRDefault="00FF554D" w:rsidP="00FF554D">
      <w:pPr>
        <w:jc w:val="both"/>
      </w:pPr>
      <w:r>
        <w:rPr>
          <w:sz w:val="28"/>
          <w:szCs w:val="28"/>
        </w:rPr>
        <w:t xml:space="preserve"> предоставляется торговое место на ярмарке по      адресу:______________________________________________________________</w:t>
      </w:r>
    </w:p>
    <w:p w14:paraId="529F6591" w14:textId="77777777" w:rsidR="00FF554D" w:rsidRDefault="00FF554D" w:rsidP="00FF554D">
      <w:pPr>
        <w:jc w:val="both"/>
        <w:rPr>
          <w:sz w:val="28"/>
          <w:szCs w:val="28"/>
        </w:rPr>
      </w:pPr>
      <w:r>
        <w:rPr>
          <w:sz w:val="28"/>
          <w:szCs w:val="28"/>
        </w:rPr>
        <w:t>____________________________________________________________________</w:t>
      </w:r>
    </w:p>
    <w:p w14:paraId="48084D28" w14:textId="77777777" w:rsidR="00FF554D" w:rsidRDefault="00FF554D" w:rsidP="00FF554D">
      <w:pPr>
        <w:jc w:val="both"/>
        <w:rPr>
          <w:sz w:val="28"/>
          <w:szCs w:val="28"/>
        </w:rPr>
      </w:pPr>
      <w:r>
        <w:rPr>
          <w:sz w:val="28"/>
          <w:szCs w:val="28"/>
        </w:rPr>
        <w:t>____________________________________________________________________</w:t>
      </w:r>
    </w:p>
    <w:p w14:paraId="0184DD70" w14:textId="77777777" w:rsidR="00FF554D" w:rsidRDefault="00FF554D" w:rsidP="00FF554D">
      <w:pPr>
        <w:jc w:val="both"/>
        <w:rPr>
          <w:sz w:val="28"/>
          <w:szCs w:val="28"/>
        </w:rPr>
      </w:pPr>
      <w:r>
        <w:rPr>
          <w:sz w:val="28"/>
          <w:szCs w:val="28"/>
        </w:rPr>
        <w:t xml:space="preserve"> </w:t>
      </w:r>
    </w:p>
    <w:p w14:paraId="612FC65C" w14:textId="77777777" w:rsidR="00FF554D" w:rsidRDefault="00FF554D" w:rsidP="00FF554D">
      <w:pPr>
        <w:jc w:val="both"/>
        <w:rPr>
          <w:sz w:val="28"/>
          <w:szCs w:val="28"/>
        </w:rPr>
      </w:pPr>
    </w:p>
    <w:p w14:paraId="00D9ABDE" w14:textId="77777777" w:rsidR="00FF554D" w:rsidRDefault="00FF554D" w:rsidP="00FF554D">
      <w:pPr>
        <w:jc w:val="both"/>
        <w:rPr>
          <w:sz w:val="28"/>
          <w:szCs w:val="28"/>
        </w:rPr>
      </w:pPr>
      <w:r>
        <w:rPr>
          <w:sz w:val="28"/>
          <w:szCs w:val="28"/>
        </w:rPr>
        <w:t>Глава Крымского городского поселения</w:t>
      </w:r>
    </w:p>
    <w:p w14:paraId="39A30691" w14:textId="77777777" w:rsidR="00FF554D" w:rsidRDefault="00FF554D" w:rsidP="00FF554D">
      <w:pPr>
        <w:jc w:val="both"/>
        <w:rPr>
          <w:sz w:val="28"/>
          <w:szCs w:val="28"/>
        </w:rPr>
      </w:pPr>
      <w:r>
        <w:rPr>
          <w:sz w:val="28"/>
          <w:szCs w:val="28"/>
        </w:rPr>
        <w:t>Крымского района                               _____________               _______________</w:t>
      </w:r>
    </w:p>
    <w:p w14:paraId="3E3FB4E1" w14:textId="77777777" w:rsidR="00FF554D" w:rsidRDefault="00FF554D" w:rsidP="00FF554D">
      <w:pPr>
        <w:jc w:val="both"/>
        <w:rPr>
          <w:sz w:val="22"/>
          <w:szCs w:val="22"/>
        </w:rPr>
      </w:pPr>
      <w:r>
        <w:rPr>
          <w:sz w:val="28"/>
          <w:szCs w:val="28"/>
        </w:rPr>
        <w:t xml:space="preserve">                                                                  (Ф.И.О.)                                 (подпись)                                     </w:t>
      </w:r>
    </w:p>
    <w:p w14:paraId="2D0AF6A1" w14:textId="77777777" w:rsidR="00FF554D" w:rsidRDefault="00FF554D" w:rsidP="00FF554D">
      <w:pPr>
        <w:jc w:val="both"/>
        <w:rPr>
          <w:sz w:val="28"/>
          <w:szCs w:val="28"/>
        </w:rPr>
      </w:pPr>
      <w:r>
        <w:rPr>
          <w:sz w:val="28"/>
          <w:szCs w:val="28"/>
        </w:rPr>
        <w:t>ФИО</w:t>
      </w:r>
    </w:p>
    <w:p w14:paraId="18A43EA1" w14:textId="77777777" w:rsidR="00FF554D" w:rsidRDefault="00FF554D" w:rsidP="00FF554D">
      <w:pPr>
        <w:jc w:val="both"/>
        <w:rPr>
          <w:sz w:val="28"/>
          <w:szCs w:val="28"/>
        </w:rPr>
      </w:pPr>
      <w:r>
        <w:rPr>
          <w:sz w:val="28"/>
          <w:szCs w:val="28"/>
        </w:rPr>
        <w:t>телефон исполнителя (специалиста, ответственного за прием документов)</w:t>
      </w:r>
    </w:p>
    <w:p w14:paraId="70036C8B" w14:textId="77777777" w:rsidR="00FF554D" w:rsidRDefault="00FF554D" w:rsidP="00FF554D">
      <w:pPr>
        <w:jc w:val="both"/>
        <w:rPr>
          <w:sz w:val="28"/>
          <w:szCs w:val="28"/>
        </w:rPr>
      </w:pPr>
    </w:p>
    <w:p w14:paraId="4E680A54" w14:textId="77777777" w:rsidR="00FF554D" w:rsidRDefault="00FF554D" w:rsidP="00FF554D">
      <w:pPr>
        <w:jc w:val="both"/>
        <w:rPr>
          <w:sz w:val="28"/>
          <w:szCs w:val="28"/>
        </w:rPr>
      </w:pPr>
    </w:p>
    <w:p w14:paraId="08611FD8" w14:textId="77777777" w:rsidR="00FF554D" w:rsidRDefault="00FF554D" w:rsidP="00FF554D">
      <w:pPr>
        <w:jc w:val="both"/>
        <w:rPr>
          <w:sz w:val="28"/>
          <w:szCs w:val="28"/>
        </w:rPr>
      </w:pPr>
    </w:p>
    <w:p w14:paraId="110F6774" w14:textId="77777777" w:rsidR="00FF554D" w:rsidRDefault="00FF554D" w:rsidP="00FF554D">
      <w:pPr>
        <w:jc w:val="both"/>
        <w:rPr>
          <w:rFonts w:ascii="Calibri" w:hAnsi="Calibri"/>
          <w:sz w:val="22"/>
          <w:szCs w:val="22"/>
        </w:rPr>
      </w:pPr>
      <w:r>
        <w:rPr>
          <w:sz w:val="28"/>
          <w:szCs w:val="28"/>
        </w:rPr>
        <w:t>Начальник отдела потребительской сферы                             С.В. Мирошниченко</w:t>
      </w:r>
    </w:p>
    <w:p w14:paraId="170099A5" w14:textId="77777777" w:rsidR="00FF554D" w:rsidRDefault="00FF554D">
      <w:pPr>
        <w:jc w:val="both"/>
        <w:rPr>
          <w:sz w:val="28"/>
          <w:szCs w:val="28"/>
        </w:rPr>
      </w:pPr>
    </w:p>
    <w:p w14:paraId="0D1313E1" w14:textId="77777777" w:rsidR="00FF554D" w:rsidRDefault="00FF554D">
      <w:pPr>
        <w:jc w:val="both"/>
        <w:rPr>
          <w:sz w:val="28"/>
          <w:szCs w:val="28"/>
        </w:rPr>
      </w:pPr>
    </w:p>
    <w:p w14:paraId="2FEE5669" w14:textId="77777777" w:rsidR="00FF554D" w:rsidRDefault="00FF554D">
      <w:pPr>
        <w:jc w:val="both"/>
        <w:rPr>
          <w:sz w:val="28"/>
          <w:szCs w:val="28"/>
        </w:rPr>
      </w:pPr>
    </w:p>
    <w:p w14:paraId="6575D268" w14:textId="77777777" w:rsidR="00FF554D" w:rsidRDefault="00FF554D">
      <w:pPr>
        <w:jc w:val="both"/>
        <w:rPr>
          <w:b/>
          <w:bCs/>
          <w:color w:val="000000"/>
          <w:w w:val="105"/>
          <w:sz w:val="28"/>
          <w:szCs w:val="28"/>
        </w:rPr>
      </w:pPr>
    </w:p>
    <w:sectPr w:rsidR="00FF554D" w:rsidSect="00924D0B">
      <w:headerReference w:type="default" r:id="rId24"/>
      <w:pgSz w:w="11906" w:h="16838"/>
      <w:pgMar w:top="709"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B8B0" w14:textId="77777777" w:rsidR="00033BE9" w:rsidRDefault="00033BE9" w:rsidP="00924D0B">
      <w:r>
        <w:separator/>
      </w:r>
    </w:p>
  </w:endnote>
  <w:endnote w:type="continuationSeparator" w:id="0">
    <w:p w14:paraId="4D4825EA" w14:textId="77777777" w:rsidR="00033BE9" w:rsidRDefault="00033BE9" w:rsidP="0092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5A08" w14:textId="77777777" w:rsidR="00033BE9" w:rsidRDefault="00033BE9" w:rsidP="00924D0B">
      <w:r>
        <w:separator/>
      </w:r>
    </w:p>
  </w:footnote>
  <w:footnote w:type="continuationSeparator" w:id="0">
    <w:p w14:paraId="701F18AE" w14:textId="77777777" w:rsidR="00033BE9" w:rsidRDefault="00033BE9" w:rsidP="0092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4BA4" w14:textId="77777777" w:rsidR="00924D0B" w:rsidRDefault="00924D0B">
    <w:pPr>
      <w:pStyle w:val="ac"/>
      <w:jc w:val="center"/>
    </w:pPr>
    <w:r>
      <w:fldChar w:fldCharType="begin"/>
    </w:r>
    <w:r>
      <w:instrText>PAGE   \* MERGEFORMAT</w:instrText>
    </w:r>
    <w:r>
      <w:fldChar w:fldCharType="separate"/>
    </w:r>
    <w:r w:rsidR="005F5CCF">
      <w:rPr>
        <w:noProof/>
      </w:rPr>
      <w:t>2</w:t>
    </w:r>
    <w:r>
      <w:fldChar w:fldCharType="end"/>
    </w:r>
  </w:p>
  <w:p w14:paraId="09109964" w14:textId="77777777" w:rsidR="00924D0B" w:rsidRDefault="00924D0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 w:val="0"/>
        <w:sz w:val="28"/>
        <w:szCs w:val="28"/>
      </w:rPr>
    </w:lvl>
  </w:abstractNum>
  <w:abstractNum w:abstractNumId="2" w15:restartNumberingAfterBreak="0">
    <w:nsid w:val="5D9912F2"/>
    <w:multiLevelType w:val="hybridMultilevel"/>
    <w:tmpl w:val="EC6C712E"/>
    <w:lvl w:ilvl="0" w:tplc="418AA98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E35163"/>
    <w:multiLevelType w:val="hybridMultilevel"/>
    <w:tmpl w:val="4CB67828"/>
    <w:lvl w:ilvl="0" w:tplc="59849E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9C409E"/>
    <w:multiLevelType w:val="hybridMultilevel"/>
    <w:tmpl w:val="1F429518"/>
    <w:lvl w:ilvl="0" w:tplc="A42A83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1706067">
    <w:abstractNumId w:val="0"/>
  </w:num>
  <w:num w:numId="2" w16cid:durableId="542132464">
    <w:abstractNumId w:val="1"/>
  </w:num>
  <w:num w:numId="3" w16cid:durableId="1913078065">
    <w:abstractNumId w:val="3"/>
  </w:num>
  <w:num w:numId="4" w16cid:durableId="1187014491">
    <w:abstractNumId w:val="4"/>
  </w:num>
  <w:num w:numId="5" w16cid:durableId="1732147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0B"/>
    <w:rsid w:val="00033BE9"/>
    <w:rsid w:val="0011319B"/>
    <w:rsid w:val="001D753C"/>
    <w:rsid w:val="00493837"/>
    <w:rsid w:val="00522579"/>
    <w:rsid w:val="005F5CCF"/>
    <w:rsid w:val="008014C7"/>
    <w:rsid w:val="00924D0B"/>
    <w:rsid w:val="00985F18"/>
    <w:rsid w:val="00DE3BCD"/>
    <w:rsid w:val="00FF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39A6F53"/>
  <w15:chartTrackingRefBased/>
  <w15:docId w15:val="{14A96BFC-78B3-46BD-97C9-6C2543A7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sz w:val="2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sz w:val="28"/>
      <w:szCs w:val="28"/>
    </w:rPr>
  </w:style>
  <w:style w:type="character" w:customStyle="1" w:styleId="WW8Num3z0">
    <w:name w:val="WW8Num3z0"/>
    <w:rPr>
      <w:rFonts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color w:val="auto"/>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b w:val="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1z0">
    <w:name w:val="WW8Num21z0"/>
  </w:style>
  <w:style w:type="character" w:customStyle="1" w:styleId="WW8Num21z1">
    <w:name w:val="WW8Num21z1"/>
  </w:style>
  <w:style w:type="character" w:customStyle="1" w:styleId="WW8Num21z2">
    <w:name w:val="WW8Num21z2"/>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color w:val="000000"/>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hint="default"/>
      <w:color w:val="auto"/>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customStyle="1" w:styleId="a3">
    <w:name w:val="Гипертекстовая ссылка"/>
    <w:rPr>
      <w:b/>
      <w:bCs/>
      <w:color w:val="008000"/>
      <w:u w:val="single"/>
    </w:rPr>
  </w:style>
  <w:style w:type="character" w:customStyle="1" w:styleId="a4">
    <w:name w:val="Продолжение ссылки"/>
    <w:basedOn w:val="a3"/>
    <w:rPr>
      <w:b/>
      <w:bCs/>
      <w:color w:val="008000"/>
      <w:u w:val="single"/>
    </w:rPr>
  </w:style>
  <w:style w:type="character" w:styleId="a5">
    <w:name w:val="Hyperlink"/>
    <w:uiPriority w:val="99"/>
    <w:rPr>
      <w:color w:val="0000FF"/>
      <w:u w:val="single"/>
    </w:rPr>
  </w:style>
  <w:style w:type="character" w:customStyle="1" w:styleId="a6">
    <w:name w:val="Основной текст Знак"/>
    <w:rPr>
      <w:sz w:val="28"/>
      <w:szCs w:val="24"/>
    </w:rPr>
  </w:style>
  <w:style w:type="character" w:customStyle="1" w:styleId="31">
    <w:name w:val="Заголовок 3 Знак"/>
    <w:rPr>
      <w:rFonts w:ascii="Cambria" w:eastAsia="Times New Roman" w:hAnsi="Cambria" w:cs="Times New Roman"/>
      <w:b/>
      <w:bCs/>
      <w:sz w:val="26"/>
      <w:szCs w:val="26"/>
    </w:rPr>
  </w:style>
  <w:style w:type="character" w:customStyle="1" w:styleId="21">
    <w:name w:val="Основной текст с отступом 2 Знак"/>
    <w:rPr>
      <w:sz w:val="24"/>
      <w:szCs w:val="24"/>
    </w:rPr>
  </w:style>
  <w:style w:type="paragraph" w:styleId="a7">
    <w:name w:val="Title"/>
    <w:basedOn w:val="a"/>
    <w:next w:val="a8"/>
    <w:qFormat/>
    <w:pPr>
      <w:jc w:val="center"/>
    </w:pPr>
    <w:rPr>
      <w:b/>
      <w:bCs/>
    </w:rPr>
  </w:style>
  <w:style w:type="paragraph" w:styleId="a8">
    <w:name w:val="Body Text"/>
    <w:basedOn w:val="a"/>
    <w:qFormat/>
    <w:pPr>
      <w:jc w:val="both"/>
    </w:pPr>
    <w:rPr>
      <w:sz w:val="28"/>
    </w:rPr>
  </w:style>
  <w:style w:type="paragraph" w:styleId="a9">
    <w:name w:val="List"/>
    <w:basedOn w:val="a8"/>
    <w:qFormat/>
    <w:pPr>
      <w:widowControl w:val="0"/>
      <w:autoSpaceDE w:val="0"/>
      <w:spacing w:after="120"/>
      <w:jc w:val="left"/>
    </w:pPr>
    <w:rPr>
      <w:rFonts w:cs="Tahoma"/>
      <w:sz w:val="20"/>
      <w:szCs w:val="20"/>
    </w:rPr>
  </w:style>
  <w:style w:type="paragraph" w:styleId="aa">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ab">
    <w:name w:val=" Знак"/>
    <w:basedOn w:val="a"/>
    <w:rPr>
      <w:lang w:val="pl-PL"/>
    </w:rPr>
  </w:style>
  <w:style w:type="paragraph" w:styleId="ac">
    <w:name w:val="header"/>
    <w:basedOn w:val="a"/>
    <w:link w:val="ad"/>
    <w:uiPriority w:val="99"/>
    <w:qFormat/>
    <w:pPr>
      <w:widowControl w:val="0"/>
      <w:tabs>
        <w:tab w:val="center" w:pos="4153"/>
        <w:tab w:val="right" w:pos="8306"/>
      </w:tabs>
      <w:jc w:val="both"/>
    </w:pPr>
    <w:rPr>
      <w:sz w:val="28"/>
      <w:szCs w:val="20"/>
    </w:rPr>
  </w:style>
  <w:style w:type="paragraph" w:styleId="ae">
    <w:name w:val="Body Text Indent"/>
    <w:basedOn w:val="a"/>
    <w:pPr>
      <w:spacing w:after="120"/>
      <w:ind w:left="283"/>
    </w:pPr>
    <w:rPr>
      <w:rFonts w:ascii="Arial" w:hAnsi="Arial" w:cs="Arial"/>
      <w:sz w:val="28"/>
      <w:szCs w:val="20"/>
    </w:rPr>
  </w:style>
  <w:style w:type="paragraph" w:styleId="af">
    <w:name w:val="Balloon Text"/>
    <w:basedOn w:val="a"/>
    <w:link w:val="af0"/>
    <w:uiPriority w:val="99"/>
    <w:qFormat/>
    <w:pPr>
      <w:widowControl w:val="0"/>
      <w:autoSpaceDE w:val="0"/>
    </w:pPr>
    <w:rPr>
      <w:rFonts w:ascii="Tahoma" w:hAnsi="Tahoma" w:cs="Tahoma"/>
      <w:sz w:val="16"/>
      <w:szCs w:val="16"/>
    </w:rPr>
  </w:style>
  <w:style w:type="paragraph" w:customStyle="1" w:styleId="WW-">
    <w:name w:val="WW-Заголовок"/>
    <w:basedOn w:val="a"/>
    <w:next w:val="a8"/>
    <w:pPr>
      <w:keepNext/>
      <w:widowControl w:val="0"/>
      <w:autoSpaceDE w:val="0"/>
      <w:spacing w:before="240" w:after="120"/>
    </w:pPr>
    <w:rPr>
      <w:rFonts w:ascii="Arial" w:eastAsia="Lucida Sans Unicode" w:hAnsi="Arial" w:cs="Tahoma"/>
      <w:sz w:val="28"/>
      <w:szCs w:val="28"/>
    </w:rPr>
  </w:style>
  <w:style w:type="paragraph" w:customStyle="1" w:styleId="12">
    <w:name w:val="Название1"/>
    <w:basedOn w:val="a"/>
    <w:pPr>
      <w:widowControl w:val="0"/>
      <w:suppressLineNumbers/>
      <w:autoSpaceDE w:val="0"/>
      <w:spacing w:before="120" w:after="120"/>
    </w:pPr>
    <w:rPr>
      <w:rFonts w:cs="Tahoma"/>
      <w:i/>
      <w:iCs/>
    </w:rPr>
  </w:style>
  <w:style w:type="paragraph" w:customStyle="1" w:styleId="13">
    <w:name w:val="Указатель1"/>
    <w:basedOn w:val="a"/>
    <w:pPr>
      <w:widowControl w:val="0"/>
      <w:suppressLineNumbers/>
      <w:autoSpaceDE w:val="0"/>
    </w:pPr>
    <w:rPr>
      <w:rFonts w:cs="Tahoma"/>
      <w:sz w:val="20"/>
      <w:szCs w:val="20"/>
    </w:rPr>
  </w:style>
  <w:style w:type="paragraph" w:customStyle="1" w:styleId="210">
    <w:name w:val="Основной текст с отступом 21"/>
    <w:basedOn w:val="a"/>
    <w:pPr>
      <w:ind w:left="1080" w:hanging="720"/>
      <w:jc w:val="both"/>
    </w:pPr>
    <w:rPr>
      <w:sz w:val="28"/>
    </w:rPr>
  </w:style>
  <w:style w:type="paragraph" w:customStyle="1" w:styleId="af1">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14">
    <w:name w:val="Текст1"/>
    <w:basedOn w:val="a"/>
    <w:rPr>
      <w:rFonts w:ascii="Courier New" w:hAnsi="Courier New" w:cs="Courier New"/>
      <w:sz w:val="20"/>
      <w:szCs w:val="20"/>
    </w:rPr>
  </w:style>
  <w:style w:type="paragraph" w:customStyle="1" w:styleId="15">
    <w:name w:val="Стиль1"/>
    <w:basedOn w:val="a"/>
    <w:pPr>
      <w:jc w:val="center"/>
    </w:pPr>
  </w:style>
  <w:style w:type="paragraph" w:customStyle="1" w:styleId="211">
    <w:name w:val="Основной текст 21"/>
    <w:basedOn w:val="a"/>
    <w:pPr>
      <w:spacing w:after="120" w:line="480" w:lineRule="auto"/>
    </w:pPr>
    <w:rPr>
      <w:rFonts w:ascii="Arial" w:hAnsi="Arial" w:cs="Arial"/>
      <w:sz w:val="28"/>
      <w:szCs w:val="20"/>
    </w:rPr>
  </w:style>
  <w:style w:type="paragraph" w:customStyle="1" w:styleId="310">
    <w:name w:val="Основной текст 31"/>
    <w:basedOn w:val="a"/>
    <w:pPr>
      <w:spacing w:after="120"/>
    </w:pPr>
    <w:rPr>
      <w:rFonts w:ascii="Arial" w:hAnsi="Arial" w:cs="Arial"/>
      <w:sz w:val="16"/>
      <w:szCs w:val="16"/>
    </w:rPr>
  </w:style>
  <w:style w:type="paragraph" w:customStyle="1" w:styleId="af2">
    <w:name w:val="Оглавление"/>
    <w:basedOn w:val="af1"/>
    <w:next w:val="a"/>
    <w:pPr>
      <w:ind w:left="140"/>
    </w:pPr>
  </w:style>
  <w:style w:type="paragraph" w:customStyle="1" w:styleId="ConsNonformat">
    <w:name w:val="ConsNonformat"/>
    <w:pPr>
      <w:suppressAutoHyphens/>
      <w:autoSpaceDE w:val="0"/>
    </w:pPr>
    <w:rPr>
      <w:rFonts w:ascii="Courier New" w:eastAsia="Arial" w:hAnsi="Courier New" w:cs="Courier New"/>
      <w:lang w:eastAsia="zh-CN"/>
    </w:rPr>
  </w:style>
  <w:style w:type="paragraph" w:customStyle="1" w:styleId="16">
    <w:name w:val="Схема документа1"/>
    <w:basedOn w:val="a"/>
    <w:pPr>
      <w:widowControl w:val="0"/>
      <w:shd w:val="clear" w:color="auto" w:fill="000080"/>
      <w:autoSpaceDE w:val="0"/>
    </w:pPr>
    <w:rPr>
      <w:rFonts w:ascii="Tahoma" w:hAnsi="Tahoma" w:cs="Tahoma"/>
      <w:sz w:val="20"/>
      <w:szCs w:val="20"/>
    </w:rPr>
  </w:style>
  <w:style w:type="paragraph" w:customStyle="1" w:styleId="af3">
    <w:name w:val="Содержимое таблицы"/>
    <w:basedOn w:val="a"/>
    <w:qFormat/>
    <w:pPr>
      <w:widowControl w:val="0"/>
      <w:suppressLineNumbers/>
      <w:autoSpaceDE w:val="0"/>
    </w:pPr>
    <w:rPr>
      <w:sz w:val="20"/>
      <w:szCs w:val="20"/>
    </w:rPr>
  </w:style>
  <w:style w:type="paragraph" w:customStyle="1" w:styleId="af4">
    <w:name w:val="Заголовок таблицы"/>
    <w:basedOn w:val="af3"/>
    <w:qFormat/>
    <w:pPr>
      <w:jc w:val="center"/>
    </w:pPr>
    <w:rPr>
      <w:b/>
      <w:bCs/>
    </w:rPr>
  </w:style>
  <w:style w:type="paragraph" w:styleId="af5">
    <w:name w:val="footer"/>
    <w:basedOn w:val="a"/>
    <w:link w:val="17"/>
    <w:qFormat/>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6">
    <w:name w:val="Знак Знак Знак"/>
    <w:basedOn w:val="a"/>
    <w:rPr>
      <w:lang w:val="pl-PL"/>
    </w:rPr>
  </w:style>
  <w:style w:type="paragraph" w:styleId="af7">
    <w:name w:val="List Paragraph"/>
    <w:basedOn w:val="a"/>
    <w:qFormat/>
    <w:pPr>
      <w:ind w:left="708"/>
    </w:pPr>
  </w:style>
  <w:style w:type="paragraph" w:customStyle="1" w:styleId="ConsPlusTitle">
    <w:name w:val="ConsPlusTitle"/>
    <w:pPr>
      <w:suppressAutoHyphens/>
      <w:autoSpaceDE w:val="0"/>
    </w:pPr>
    <w:rPr>
      <w:rFonts w:ascii="Arial" w:eastAsia="Arial" w:hAnsi="Arial" w:cs="Arial"/>
      <w:b/>
      <w:bCs/>
      <w:lang w:eastAsia="zh-CN"/>
    </w:rPr>
  </w:style>
  <w:style w:type="paragraph" w:customStyle="1" w:styleId="220">
    <w:name w:val="Основной текст с отступом 22"/>
    <w:basedOn w:val="a"/>
    <w:pPr>
      <w:spacing w:after="120" w:line="480" w:lineRule="auto"/>
      <w:ind w:left="283"/>
    </w:pPr>
  </w:style>
  <w:style w:type="character" w:customStyle="1" w:styleId="ad">
    <w:name w:val="Верхний колонтитул Знак"/>
    <w:link w:val="ac"/>
    <w:uiPriority w:val="99"/>
    <w:qFormat/>
    <w:rsid w:val="00924D0B"/>
    <w:rPr>
      <w:sz w:val="28"/>
      <w:lang w:eastAsia="zh-CN"/>
    </w:rPr>
  </w:style>
  <w:style w:type="character" w:styleId="af8">
    <w:name w:val="FollowedHyperlink"/>
    <w:semiHidden/>
    <w:unhideWhenUsed/>
    <w:qFormat/>
    <w:rsid w:val="00FF554D"/>
    <w:rPr>
      <w:color w:val="800080"/>
      <w:u w:val="single"/>
    </w:rPr>
  </w:style>
  <w:style w:type="paragraph" w:styleId="af9">
    <w:name w:val="Обычный (веб)"/>
    <w:basedOn w:val="a"/>
    <w:semiHidden/>
    <w:unhideWhenUsed/>
    <w:qFormat/>
    <w:rsid w:val="00FF554D"/>
    <w:pPr>
      <w:suppressAutoHyphens w:val="0"/>
      <w:overflowPunct w:val="0"/>
      <w:spacing w:before="280" w:after="280"/>
    </w:pPr>
    <w:rPr>
      <w:color w:val="00000A"/>
      <w:lang w:eastAsia="ru-RU"/>
    </w:rPr>
  </w:style>
  <w:style w:type="paragraph" w:styleId="18">
    <w:name w:val="index 1"/>
    <w:basedOn w:val="a"/>
    <w:next w:val="a"/>
    <w:autoRedefine/>
    <w:uiPriority w:val="99"/>
    <w:semiHidden/>
    <w:unhideWhenUsed/>
    <w:qFormat/>
    <w:rsid w:val="00FF554D"/>
    <w:pPr>
      <w:suppressAutoHyphens w:val="0"/>
      <w:overflowPunct w:val="0"/>
      <w:ind w:left="220" w:hanging="220"/>
    </w:pPr>
    <w:rPr>
      <w:rFonts w:ascii="Calibri" w:eastAsia="Segoe UI" w:hAnsi="Calibri" w:cs="Tahoma"/>
      <w:color w:val="00000A"/>
      <w:sz w:val="22"/>
      <w:szCs w:val="22"/>
      <w:lang w:eastAsia="ru-RU"/>
    </w:rPr>
  </w:style>
  <w:style w:type="paragraph" w:styleId="afa">
    <w:name w:val="footnote text"/>
    <w:basedOn w:val="a"/>
    <w:link w:val="afb"/>
    <w:semiHidden/>
    <w:unhideWhenUsed/>
    <w:qFormat/>
    <w:rsid w:val="00FF554D"/>
    <w:pPr>
      <w:suppressAutoHyphens w:val="0"/>
      <w:overflowPunct w:val="0"/>
      <w:spacing w:after="200" w:line="276" w:lineRule="auto"/>
    </w:pPr>
    <w:rPr>
      <w:rFonts w:ascii="Calibri" w:eastAsia="Segoe UI" w:hAnsi="Calibri" w:cs="Tahoma"/>
      <w:color w:val="00000A"/>
      <w:sz w:val="22"/>
      <w:szCs w:val="22"/>
      <w:lang w:eastAsia="ru-RU"/>
    </w:rPr>
  </w:style>
  <w:style w:type="character" w:customStyle="1" w:styleId="afb">
    <w:name w:val="Текст сноски Знак"/>
    <w:link w:val="afa"/>
    <w:semiHidden/>
    <w:rsid w:val="00FF554D"/>
    <w:rPr>
      <w:rFonts w:ascii="Calibri" w:eastAsia="Segoe UI" w:hAnsi="Calibri" w:cs="Tahoma"/>
      <w:color w:val="00000A"/>
      <w:sz w:val="22"/>
      <w:szCs w:val="22"/>
    </w:rPr>
  </w:style>
  <w:style w:type="character" w:customStyle="1" w:styleId="afc">
    <w:name w:val="Нижний колонтитул Знак"/>
    <w:semiHidden/>
    <w:qFormat/>
    <w:rsid w:val="00FF554D"/>
    <w:rPr>
      <w:rFonts w:ascii="Calibri" w:eastAsia="Segoe UI" w:hAnsi="Calibri" w:cs="Tahoma"/>
      <w:color w:val="00000A"/>
      <w:sz w:val="22"/>
      <w:szCs w:val="22"/>
    </w:rPr>
  </w:style>
  <w:style w:type="paragraph" w:styleId="afd">
    <w:name w:val="index heading"/>
    <w:basedOn w:val="a"/>
    <w:semiHidden/>
    <w:unhideWhenUsed/>
    <w:qFormat/>
    <w:rsid w:val="00FF554D"/>
    <w:pPr>
      <w:suppressLineNumbers/>
      <w:suppressAutoHyphens w:val="0"/>
      <w:overflowPunct w:val="0"/>
      <w:spacing w:after="200" w:line="276" w:lineRule="auto"/>
    </w:pPr>
    <w:rPr>
      <w:rFonts w:ascii="Calibri" w:eastAsia="Segoe UI" w:hAnsi="Calibri" w:cs="Mangal"/>
      <w:color w:val="00000A"/>
      <w:sz w:val="22"/>
      <w:szCs w:val="22"/>
      <w:lang w:eastAsia="ru-RU"/>
    </w:rPr>
  </w:style>
  <w:style w:type="paragraph" w:styleId="afe">
    <w:name w:val="endnote text"/>
    <w:basedOn w:val="a"/>
    <w:link w:val="19"/>
    <w:semiHidden/>
    <w:unhideWhenUsed/>
    <w:qFormat/>
    <w:rsid w:val="00FF554D"/>
    <w:pPr>
      <w:widowControl w:val="0"/>
      <w:suppressAutoHyphens w:val="0"/>
      <w:overflowPunct w:val="0"/>
      <w:ind w:firstLine="720"/>
      <w:jc w:val="both"/>
    </w:pPr>
    <w:rPr>
      <w:rFonts w:ascii="Arial" w:hAnsi="Arial"/>
      <w:color w:val="00000A"/>
      <w:sz w:val="20"/>
      <w:szCs w:val="20"/>
      <w:lang w:val="x-none" w:eastAsia="x-none"/>
    </w:rPr>
  </w:style>
  <w:style w:type="character" w:customStyle="1" w:styleId="aff">
    <w:name w:val="Текст концевой сноски Знак"/>
    <w:semiHidden/>
    <w:qFormat/>
    <w:rsid w:val="00FF554D"/>
    <w:rPr>
      <w:lang w:eastAsia="zh-CN"/>
    </w:rPr>
  </w:style>
  <w:style w:type="character" w:customStyle="1" w:styleId="af0">
    <w:name w:val="Текст выноски Знак"/>
    <w:link w:val="af"/>
    <w:uiPriority w:val="99"/>
    <w:rsid w:val="00FF554D"/>
    <w:rPr>
      <w:rFonts w:ascii="Tahoma" w:hAnsi="Tahoma" w:cs="Tahoma"/>
      <w:sz w:val="16"/>
      <w:szCs w:val="16"/>
      <w:lang w:eastAsia="zh-CN"/>
    </w:rPr>
  </w:style>
  <w:style w:type="paragraph" w:styleId="aff0">
    <w:name w:val="No Spacing"/>
    <w:qFormat/>
    <w:rsid w:val="00FF554D"/>
    <w:pPr>
      <w:overflowPunct w:val="0"/>
    </w:pPr>
    <w:rPr>
      <w:rFonts w:eastAsia="Calibri"/>
      <w:color w:val="00000A"/>
      <w:sz w:val="24"/>
      <w:szCs w:val="24"/>
    </w:rPr>
  </w:style>
  <w:style w:type="paragraph" w:customStyle="1" w:styleId="formattext">
    <w:name w:val="formattext"/>
    <w:basedOn w:val="a"/>
    <w:qFormat/>
    <w:rsid w:val="00FF554D"/>
    <w:pPr>
      <w:suppressAutoHyphens w:val="0"/>
      <w:overflowPunct w:val="0"/>
      <w:spacing w:before="280" w:after="280"/>
    </w:pPr>
    <w:rPr>
      <w:color w:val="00000A"/>
      <w:lang w:eastAsia="ru-RU"/>
    </w:rPr>
  </w:style>
  <w:style w:type="paragraph" w:customStyle="1" w:styleId="23">
    <w:name w:val="Основной текст (2)"/>
    <w:basedOn w:val="a"/>
    <w:qFormat/>
    <w:rsid w:val="00FF554D"/>
    <w:pPr>
      <w:widowControl w:val="0"/>
      <w:shd w:val="clear" w:color="auto" w:fill="FFFFFF"/>
      <w:suppressAutoHyphens w:val="0"/>
      <w:overflowPunct w:val="0"/>
      <w:spacing w:before="600" w:line="320" w:lineRule="exact"/>
      <w:jc w:val="both"/>
    </w:pPr>
    <w:rPr>
      <w:color w:val="00000A"/>
      <w:sz w:val="28"/>
      <w:szCs w:val="28"/>
      <w:lang w:eastAsia="ru-RU"/>
    </w:rPr>
  </w:style>
  <w:style w:type="character" w:customStyle="1" w:styleId="-">
    <w:name w:val="Интернет-ссылка"/>
    <w:rsid w:val="00FF554D"/>
    <w:rPr>
      <w:color w:val="0000FF"/>
      <w:u w:val="single"/>
    </w:rPr>
  </w:style>
  <w:style w:type="character" w:customStyle="1" w:styleId="blk">
    <w:name w:val="blk"/>
    <w:qFormat/>
    <w:rsid w:val="00FF554D"/>
  </w:style>
  <w:style w:type="character" w:customStyle="1" w:styleId="ListLabel5">
    <w:name w:val="ListLabel 5"/>
    <w:qFormat/>
    <w:rsid w:val="00FF554D"/>
    <w:rPr>
      <w:rFonts w:ascii="Times New Roman" w:hAnsi="Times New Roman" w:cs="Times New Roman" w:hint="default"/>
      <w:color w:val="0000FF"/>
      <w:sz w:val="28"/>
      <w:szCs w:val="28"/>
    </w:rPr>
  </w:style>
  <w:style w:type="character" w:customStyle="1" w:styleId="aff1">
    <w:name w:val="Цветовое выделение"/>
    <w:qFormat/>
    <w:rsid w:val="00FF554D"/>
    <w:rPr>
      <w:b/>
      <w:bCs w:val="0"/>
      <w:color w:val="26282F"/>
    </w:rPr>
  </w:style>
  <w:style w:type="character" w:customStyle="1" w:styleId="aff2">
    <w:name w:val="Привязка концевой сноски"/>
    <w:rsid w:val="00FF554D"/>
    <w:rPr>
      <w:vertAlign w:val="superscript"/>
    </w:rPr>
  </w:style>
  <w:style w:type="character" w:customStyle="1" w:styleId="EndnoteCharacters">
    <w:name w:val="Endnote Characters"/>
    <w:qFormat/>
    <w:rsid w:val="00FF554D"/>
    <w:rPr>
      <w:vertAlign w:val="superscript"/>
    </w:rPr>
  </w:style>
  <w:style w:type="character" w:customStyle="1" w:styleId="24">
    <w:name w:val="Основной текст (2)_"/>
    <w:qFormat/>
    <w:rsid w:val="00FF554D"/>
    <w:rPr>
      <w:rFonts w:ascii="Times New Roman" w:eastAsia="Times New Roman" w:hAnsi="Times New Roman" w:cs="Times New Roman" w:hint="default"/>
      <w:sz w:val="28"/>
      <w:szCs w:val="28"/>
      <w:highlight w:val="white"/>
    </w:rPr>
  </w:style>
  <w:style w:type="character" w:customStyle="1" w:styleId="ListLabel6">
    <w:name w:val="ListLabel 6"/>
    <w:qFormat/>
    <w:rsid w:val="00FF554D"/>
    <w:rPr>
      <w:rFonts w:ascii="Times New Roman" w:hAnsi="Times New Roman" w:cs="Times New Roman" w:hint="default"/>
      <w:color w:val="00000A"/>
      <w:sz w:val="28"/>
      <w:szCs w:val="28"/>
    </w:rPr>
  </w:style>
  <w:style w:type="character" w:customStyle="1" w:styleId="ListLabel7">
    <w:name w:val="ListLabel 7"/>
    <w:qFormat/>
    <w:rsid w:val="00FF554D"/>
    <w:rPr>
      <w:rFonts w:ascii="Times New Roman" w:hAnsi="Times New Roman" w:cs="Times New Roman" w:hint="default"/>
      <w:strike w:val="0"/>
      <w:dstrike w:val="0"/>
      <w:sz w:val="24"/>
      <w:szCs w:val="24"/>
      <w:u w:val="none"/>
      <w:effect w:val="none"/>
      <w:lang w:val="en-US"/>
    </w:rPr>
  </w:style>
  <w:style w:type="character" w:customStyle="1" w:styleId="ListLabel8">
    <w:name w:val="ListLabel 8"/>
    <w:qFormat/>
    <w:rsid w:val="00FF554D"/>
    <w:rPr>
      <w:rFonts w:ascii="Times New Roman" w:hAnsi="Times New Roman" w:cs="Times New Roman" w:hint="default"/>
      <w:strike w:val="0"/>
      <w:dstrike w:val="0"/>
      <w:sz w:val="24"/>
      <w:szCs w:val="24"/>
      <w:u w:val="none"/>
      <w:effect w:val="none"/>
    </w:rPr>
  </w:style>
  <w:style w:type="character" w:customStyle="1" w:styleId="ListLabel9">
    <w:name w:val="ListLabel 9"/>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0">
    <w:name w:val="ListLabel 10"/>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1">
    <w:name w:val="ListLabel 11"/>
    <w:qFormat/>
    <w:rsid w:val="00FF554D"/>
    <w:rPr>
      <w:rFonts w:ascii="Times New Roman" w:hAnsi="Times New Roman" w:cs="Times New Roman" w:hint="default"/>
      <w:strike w:val="0"/>
      <w:dstrike w:val="0"/>
      <w:sz w:val="28"/>
      <w:szCs w:val="28"/>
      <w:u w:val="none"/>
      <w:effect w:val="none"/>
      <w:lang w:val="en-US"/>
    </w:rPr>
  </w:style>
  <w:style w:type="character" w:customStyle="1" w:styleId="ListLabel12">
    <w:name w:val="ListLabel 12"/>
    <w:qFormat/>
    <w:rsid w:val="00FF554D"/>
    <w:rPr>
      <w:rFonts w:ascii="Times New Roman" w:hAnsi="Times New Roman" w:cs="Times New Roman" w:hint="default"/>
      <w:strike w:val="0"/>
      <w:dstrike w:val="0"/>
      <w:sz w:val="28"/>
      <w:szCs w:val="28"/>
      <w:u w:val="none"/>
      <w:effect w:val="none"/>
    </w:rPr>
  </w:style>
  <w:style w:type="character" w:customStyle="1" w:styleId="ListLabel13">
    <w:name w:val="ListLabel 13"/>
    <w:qFormat/>
    <w:rsid w:val="00FF554D"/>
    <w:rPr>
      <w:rFonts w:ascii="Times New Roman" w:hAnsi="Times New Roman" w:cs="Times New Roman" w:hint="default"/>
      <w:color w:val="00000A"/>
      <w:sz w:val="28"/>
      <w:szCs w:val="28"/>
      <w:highlight w:val="white"/>
    </w:rPr>
  </w:style>
  <w:style w:type="character" w:customStyle="1" w:styleId="ListLabel14">
    <w:name w:val="ListLabel 14"/>
    <w:qFormat/>
    <w:rsid w:val="00FF554D"/>
    <w:rPr>
      <w:rFonts w:ascii="Times New Roman" w:hAnsi="Times New Roman" w:cs="Times New Roman" w:hint="default"/>
      <w:strike w:val="0"/>
      <w:dstrike w:val="0"/>
      <w:color w:val="00000A"/>
      <w:sz w:val="28"/>
      <w:szCs w:val="28"/>
      <w:highlight w:val="yellow"/>
      <w:u w:val="none"/>
      <w:effect w:val="none"/>
    </w:rPr>
  </w:style>
  <w:style w:type="character" w:customStyle="1" w:styleId="ListLabel15">
    <w:name w:val="ListLabel 15"/>
    <w:qFormat/>
    <w:rsid w:val="00FF554D"/>
    <w:rPr>
      <w:rFonts w:ascii="Times New Roman" w:hAnsi="Times New Roman" w:cs="Times New Roman" w:hint="default"/>
      <w:sz w:val="28"/>
      <w:szCs w:val="27"/>
      <w:highlight w:val="green"/>
    </w:rPr>
  </w:style>
  <w:style w:type="character" w:customStyle="1" w:styleId="ListLabel16">
    <w:name w:val="ListLabel 16"/>
    <w:qFormat/>
    <w:rsid w:val="00FF554D"/>
  </w:style>
  <w:style w:type="character" w:customStyle="1" w:styleId="ListLabel17">
    <w:name w:val="ListLabel 17"/>
    <w:qFormat/>
    <w:rsid w:val="00FF554D"/>
    <w:rPr>
      <w:rFonts w:ascii="Times New Roman" w:hAnsi="Times New Roman" w:cs="Times New Roman" w:hint="default"/>
      <w:color w:val="551A8B"/>
      <w:sz w:val="28"/>
      <w:szCs w:val="28"/>
      <w:highlight w:val="yellow"/>
    </w:rPr>
  </w:style>
  <w:style w:type="character" w:customStyle="1" w:styleId="ListLabel18">
    <w:name w:val="ListLabel 18"/>
    <w:qFormat/>
    <w:rsid w:val="00FF554D"/>
    <w:rPr>
      <w:rFonts w:ascii="Times New Roman" w:hAnsi="Times New Roman" w:cs="Times New Roman" w:hint="default"/>
      <w:sz w:val="28"/>
      <w:szCs w:val="28"/>
      <w:highlight w:val="yellow"/>
    </w:rPr>
  </w:style>
  <w:style w:type="character" w:customStyle="1" w:styleId="aff3">
    <w:name w:val="Символ концевой сноски"/>
    <w:qFormat/>
    <w:rsid w:val="00FF554D"/>
  </w:style>
  <w:style w:type="character" w:customStyle="1" w:styleId="aff4">
    <w:name w:val="Привязка сноски"/>
    <w:rsid w:val="00FF554D"/>
    <w:rPr>
      <w:vertAlign w:val="superscript"/>
    </w:rPr>
  </w:style>
  <w:style w:type="character" w:customStyle="1" w:styleId="aff5">
    <w:name w:val="Символ сноски"/>
    <w:qFormat/>
    <w:rsid w:val="00FF554D"/>
  </w:style>
  <w:style w:type="character" w:customStyle="1" w:styleId="ListLabel19">
    <w:name w:val="ListLabel 19"/>
    <w:qFormat/>
    <w:rsid w:val="00FF554D"/>
    <w:rPr>
      <w:rFonts w:ascii="Times New Roman" w:hAnsi="Times New Roman" w:cs="Times New Roman" w:hint="default"/>
      <w:color w:val="00000A"/>
      <w:sz w:val="28"/>
      <w:szCs w:val="28"/>
    </w:rPr>
  </w:style>
  <w:style w:type="character" w:customStyle="1" w:styleId="ListLabel20">
    <w:name w:val="ListLabel 20"/>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1">
    <w:name w:val="ListLabel 21"/>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2">
    <w:name w:val="ListLabel 22"/>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3">
    <w:name w:val="ListLabel 23"/>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4">
    <w:name w:val="ListLabel 24"/>
    <w:qFormat/>
    <w:rsid w:val="00FF554D"/>
    <w:rPr>
      <w:rFonts w:ascii="Times New Roman" w:hAnsi="Times New Roman" w:cs="Times New Roman" w:hint="default"/>
      <w:strike w:val="0"/>
      <w:dstrike w:val="0"/>
      <w:sz w:val="24"/>
      <w:szCs w:val="24"/>
      <w:u w:val="none"/>
      <w:effect w:val="none"/>
    </w:rPr>
  </w:style>
  <w:style w:type="character" w:customStyle="1" w:styleId="ListLabel25">
    <w:name w:val="ListLabel 25"/>
    <w:qFormat/>
    <w:rsid w:val="00FF554D"/>
    <w:rPr>
      <w:rFonts w:ascii="Times New Roman" w:hAnsi="Times New Roman" w:cs="Times New Roman" w:hint="default"/>
      <w:strike w:val="0"/>
      <w:dstrike w:val="0"/>
      <w:sz w:val="28"/>
      <w:szCs w:val="28"/>
      <w:u w:val="none"/>
      <w:effect w:val="none"/>
      <w:lang w:val="en-US"/>
    </w:rPr>
  </w:style>
  <w:style w:type="character" w:customStyle="1" w:styleId="ListLabel26">
    <w:name w:val="ListLabel 26"/>
    <w:qFormat/>
    <w:rsid w:val="00FF554D"/>
    <w:rPr>
      <w:rFonts w:ascii="Times New Roman" w:hAnsi="Times New Roman" w:cs="Times New Roman" w:hint="default"/>
      <w:strike w:val="0"/>
      <w:dstrike w:val="0"/>
      <w:sz w:val="28"/>
      <w:szCs w:val="28"/>
      <w:u w:val="none"/>
      <w:effect w:val="none"/>
    </w:rPr>
  </w:style>
  <w:style w:type="character" w:customStyle="1" w:styleId="ListLabel27">
    <w:name w:val="ListLabel 27"/>
    <w:qFormat/>
    <w:rsid w:val="00FF554D"/>
    <w:rPr>
      <w:rFonts w:ascii="Times New Roman" w:hAnsi="Times New Roman" w:cs="Times New Roman" w:hint="default"/>
      <w:strike w:val="0"/>
      <w:dstrike w:val="0"/>
      <w:color w:val="00000A"/>
      <w:sz w:val="28"/>
      <w:szCs w:val="28"/>
      <w:highlight w:val="white"/>
      <w:u w:val="none"/>
      <w:effect w:val="none"/>
    </w:rPr>
  </w:style>
  <w:style w:type="character" w:customStyle="1" w:styleId="ListLabel28">
    <w:name w:val="ListLabel 28"/>
    <w:qFormat/>
    <w:rsid w:val="00FF554D"/>
    <w:rPr>
      <w:rFonts w:ascii="Times New Roman" w:hAnsi="Times New Roman" w:cs="Times New Roman" w:hint="default"/>
      <w:strike w:val="0"/>
      <w:dstrike w:val="0"/>
      <w:color w:val="00000A"/>
      <w:sz w:val="28"/>
      <w:szCs w:val="28"/>
      <w:highlight w:val="yellow"/>
      <w:u w:val="none"/>
      <w:effect w:val="none"/>
    </w:rPr>
  </w:style>
  <w:style w:type="character" w:customStyle="1" w:styleId="ListLabel29">
    <w:name w:val="ListLabel 29"/>
    <w:qFormat/>
    <w:rsid w:val="00FF554D"/>
    <w:rPr>
      <w:rFonts w:ascii="Times New Roman" w:hAnsi="Times New Roman" w:cs="Times New Roman" w:hint="default"/>
      <w:sz w:val="28"/>
      <w:szCs w:val="27"/>
      <w:highlight w:val="green"/>
    </w:rPr>
  </w:style>
  <w:style w:type="character" w:customStyle="1" w:styleId="ListLabel30">
    <w:name w:val="ListLabel 30"/>
    <w:qFormat/>
    <w:rsid w:val="00FF554D"/>
  </w:style>
  <w:style w:type="character" w:customStyle="1" w:styleId="ListLabel31">
    <w:name w:val="ListLabel 31"/>
    <w:qFormat/>
    <w:rsid w:val="00FF554D"/>
    <w:rPr>
      <w:rFonts w:ascii="Times New Roman" w:hAnsi="Times New Roman" w:cs="Times New Roman" w:hint="default"/>
      <w:color w:val="551A8B"/>
      <w:sz w:val="28"/>
      <w:szCs w:val="28"/>
      <w:highlight w:val="yellow"/>
    </w:rPr>
  </w:style>
  <w:style w:type="character" w:customStyle="1" w:styleId="ListLabel32">
    <w:name w:val="ListLabel 32"/>
    <w:qFormat/>
    <w:rsid w:val="00FF554D"/>
    <w:rPr>
      <w:rFonts w:ascii="Times New Roman" w:hAnsi="Times New Roman" w:cs="Times New Roman" w:hint="default"/>
      <w:sz w:val="28"/>
      <w:szCs w:val="28"/>
      <w:highlight w:val="yellow"/>
    </w:rPr>
  </w:style>
  <w:style w:type="character" w:customStyle="1" w:styleId="ListLabel33">
    <w:name w:val="ListLabel 33"/>
    <w:qFormat/>
    <w:rsid w:val="00FF554D"/>
    <w:rPr>
      <w:rFonts w:ascii="Times New Roman" w:hAnsi="Times New Roman" w:cs="Times New Roman" w:hint="default"/>
      <w:color w:val="00000A"/>
      <w:sz w:val="28"/>
      <w:szCs w:val="28"/>
    </w:rPr>
  </w:style>
  <w:style w:type="character" w:customStyle="1" w:styleId="ListLabel34">
    <w:name w:val="ListLabel 34"/>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35">
    <w:name w:val="ListLabel 35"/>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36">
    <w:name w:val="ListLabel 36"/>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37">
    <w:name w:val="ListLabel 37"/>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38">
    <w:name w:val="ListLabel 38"/>
    <w:qFormat/>
    <w:rsid w:val="00FF554D"/>
    <w:rPr>
      <w:rFonts w:ascii="Times New Roman" w:hAnsi="Times New Roman" w:cs="Times New Roman" w:hint="default"/>
      <w:strike w:val="0"/>
      <w:dstrike w:val="0"/>
      <w:sz w:val="24"/>
      <w:szCs w:val="24"/>
      <w:u w:val="none"/>
      <w:effect w:val="none"/>
    </w:rPr>
  </w:style>
  <w:style w:type="character" w:customStyle="1" w:styleId="ListLabel39">
    <w:name w:val="ListLabel 39"/>
    <w:qFormat/>
    <w:rsid w:val="00FF554D"/>
    <w:rPr>
      <w:rFonts w:ascii="Times New Roman" w:hAnsi="Times New Roman" w:cs="Times New Roman" w:hint="default"/>
      <w:strike w:val="0"/>
      <w:dstrike w:val="0"/>
      <w:sz w:val="28"/>
      <w:szCs w:val="28"/>
      <w:u w:val="none"/>
      <w:effect w:val="none"/>
      <w:lang w:val="en-US"/>
    </w:rPr>
  </w:style>
  <w:style w:type="character" w:customStyle="1" w:styleId="ListLabel40">
    <w:name w:val="ListLabel 40"/>
    <w:qFormat/>
    <w:rsid w:val="00FF554D"/>
    <w:rPr>
      <w:rFonts w:ascii="Times New Roman" w:hAnsi="Times New Roman" w:cs="Times New Roman" w:hint="default"/>
      <w:strike w:val="0"/>
      <w:dstrike w:val="0"/>
      <w:sz w:val="28"/>
      <w:szCs w:val="28"/>
      <w:u w:val="none"/>
      <w:effect w:val="none"/>
    </w:rPr>
  </w:style>
  <w:style w:type="character" w:customStyle="1" w:styleId="ListLabel41">
    <w:name w:val="ListLabel 41"/>
    <w:qFormat/>
    <w:rsid w:val="00FF554D"/>
    <w:rPr>
      <w:rFonts w:ascii="Times New Roman" w:hAnsi="Times New Roman" w:cs="Times New Roman" w:hint="default"/>
      <w:strike w:val="0"/>
      <w:dstrike w:val="0"/>
      <w:color w:val="00000A"/>
      <w:sz w:val="28"/>
      <w:szCs w:val="28"/>
      <w:highlight w:val="white"/>
      <w:u w:val="none"/>
      <w:effect w:val="none"/>
    </w:rPr>
  </w:style>
  <w:style w:type="character" w:customStyle="1" w:styleId="ListLabel42">
    <w:name w:val="ListLabel 42"/>
    <w:qFormat/>
    <w:rsid w:val="00FF554D"/>
    <w:rPr>
      <w:rFonts w:ascii="Times New Roman" w:hAnsi="Times New Roman" w:cs="Times New Roman" w:hint="default"/>
      <w:strike w:val="0"/>
      <w:dstrike w:val="0"/>
      <w:color w:val="00000A"/>
      <w:sz w:val="28"/>
      <w:szCs w:val="28"/>
      <w:highlight w:val="yellow"/>
      <w:u w:val="none"/>
      <w:effect w:val="none"/>
    </w:rPr>
  </w:style>
  <w:style w:type="character" w:customStyle="1" w:styleId="ListLabel43">
    <w:name w:val="ListLabel 43"/>
    <w:qFormat/>
    <w:rsid w:val="00FF554D"/>
    <w:rPr>
      <w:rFonts w:ascii="Times New Roman" w:hAnsi="Times New Roman" w:cs="Times New Roman" w:hint="default"/>
      <w:sz w:val="28"/>
      <w:szCs w:val="27"/>
      <w:highlight w:val="green"/>
    </w:rPr>
  </w:style>
  <w:style w:type="character" w:customStyle="1" w:styleId="ListLabel44">
    <w:name w:val="ListLabel 44"/>
    <w:qFormat/>
    <w:rsid w:val="00FF554D"/>
  </w:style>
  <w:style w:type="character" w:customStyle="1" w:styleId="ListLabel45">
    <w:name w:val="ListLabel 45"/>
    <w:qFormat/>
    <w:rsid w:val="00FF554D"/>
    <w:rPr>
      <w:rFonts w:ascii="Times New Roman" w:hAnsi="Times New Roman" w:cs="Times New Roman" w:hint="default"/>
      <w:color w:val="551A8B"/>
      <w:sz w:val="28"/>
      <w:szCs w:val="28"/>
      <w:highlight w:val="yellow"/>
    </w:rPr>
  </w:style>
  <w:style w:type="character" w:customStyle="1" w:styleId="ListLabel46">
    <w:name w:val="ListLabel 46"/>
    <w:qFormat/>
    <w:rsid w:val="00FF554D"/>
    <w:rPr>
      <w:rFonts w:ascii="Times New Roman" w:hAnsi="Times New Roman" w:cs="Times New Roman" w:hint="default"/>
      <w:sz w:val="28"/>
      <w:szCs w:val="28"/>
      <w:highlight w:val="yellow"/>
    </w:rPr>
  </w:style>
  <w:style w:type="character" w:customStyle="1" w:styleId="ListLabel47">
    <w:name w:val="ListLabel 47"/>
    <w:qFormat/>
    <w:rsid w:val="00FF554D"/>
    <w:rPr>
      <w:rFonts w:ascii="Times New Roman" w:hAnsi="Times New Roman" w:cs="Times New Roman" w:hint="default"/>
      <w:color w:val="00000A"/>
      <w:sz w:val="28"/>
      <w:szCs w:val="28"/>
    </w:rPr>
  </w:style>
  <w:style w:type="character" w:customStyle="1" w:styleId="ListLabel48">
    <w:name w:val="ListLabel 48"/>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49">
    <w:name w:val="ListLabel 49"/>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50">
    <w:name w:val="ListLabel 50"/>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51">
    <w:name w:val="ListLabel 51"/>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52">
    <w:name w:val="ListLabel 52"/>
    <w:qFormat/>
    <w:rsid w:val="00FF554D"/>
    <w:rPr>
      <w:rFonts w:ascii="Times New Roman" w:hAnsi="Times New Roman" w:cs="Times New Roman" w:hint="default"/>
      <w:strike w:val="0"/>
      <w:dstrike w:val="0"/>
      <w:sz w:val="24"/>
      <w:szCs w:val="24"/>
      <w:u w:val="none"/>
      <w:effect w:val="none"/>
    </w:rPr>
  </w:style>
  <w:style w:type="character" w:customStyle="1" w:styleId="ListLabel53">
    <w:name w:val="ListLabel 53"/>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54">
    <w:name w:val="ListLabel 54"/>
    <w:qFormat/>
    <w:rsid w:val="00FF554D"/>
    <w:rPr>
      <w:rFonts w:ascii="Times New Roman" w:hAnsi="Times New Roman" w:cs="Times New Roman" w:hint="default"/>
      <w:sz w:val="28"/>
      <w:szCs w:val="27"/>
      <w:highlight w:val="green"/>
    </w:rPr>
  </w:style>
  <w:style w:type="character" w:customStyle="1" w:styleId="ListLabel55">
    <w:name w:val="ListLabel 55"/>
    <w:qFormat/>
    <w:rsid w:val="00FF554D"/>
  </w:style>
  <w:style w:type="character" w:customStyle="1" w:styleId="ListLabel56">
    <w:name w:val="ListLabel 56"/>
    <w:qFormat/>
    <w:rsid w:val="00FF554D"/>
    <w:rPr>
      <w:rFonts w:ascii="Times New Roman" w:hAnsi="Times New Roman" w:cs="Times New Roman" w:hint="default"/>
      <w:color w:val="551A8B"/>
      <w:sz w:val="28"/>
      <w:szCs w:val="28"/>
      <w:highlight w:val="yellow"/>
    </w:rPr>
  </w:style>
  <w:style w:type="character" w:customStyle="1" w:styleId="ListLabel57">
    <w:name w:val="ListLabel 57"/>
    <w:qFormat/>
    <w:rsid w:val="00FF554D"/>
    <w:rPr>
      <w:rFonts w:ascii="Times New Roman" w:hAnsi="Times New Roman" w:cs="Times New Roman" w:hint="default"/>
      <w:sz w:val="28"/>
      <w:szCs w:val="28"/>
      <w:highlight w:val="yellow"/>
    </w:rPr>
  </w:style>
  <w:style w:type="character" w:customStyle="1" w:styleId="ListLabel58">
    <w:name w:val="ListLabel 58"/>
    <w:qFormat/>
    <w:rsid w:val="00FF554D"/>
    <w:rPr>
      <w:rFonts w:ascii="Times New Roman" w:hAnsi="Times New Roman" w:cs="Times New Roman" w:hint="default"/>
      <w:color w:val="00000A"/>
      <w:sz w:val="28"/>
      <w:szCs w:val="28"/>
    </w:rPr>
  </w:style>
  <w:style w:type="character" w:customStyle="1" w:styleId="ListLabel59">
    <w:name w:val="ListLabel 59"/>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60">
    <w:name w:val="ListLabel 60"/>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61">
    <w:name w:val="ListLabel 61"/>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62">
    <w:name w:val="ListLabel 62"/>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63">
    <w:name w:val="ListLabel 63"/>
    <w:qFormat/>
    <w:rsid w:val="00FF554D"/>
    <w:rPr>
      <w:rFonts w:ascii="Times New Roman" w:hAnsi="Times New Roman" w:cs="Times New Roman" w:hint="default"/>
      <w:strike w:val="0"/>
      <w:dstrike w:val="0"/>
      <w:sz w:val="24"/>
      <w:szCs w:val="24"/>
      <w:u w:val="none"/>
      <w:effect w:val="none"/>
    </w:rPr>
  </w:style>
  <w:style w:type="character" w:customStyle="1" w:styleId="ListLabel64">
    <w:name w:val="ListLabel 64"/>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65">
    <w:name w:val="ListLabel 65"/>
    <w:qFormat/>
    <w:rsid w:val="00FF554D"/>
    <w:rPr>
      <w:rFonts w:ascii="Times New Roman" w:hAnsi="Times New Roman" w:cs="Times New Roman" w:hint="default"/>
      <w:sz w:val="28"/>
      <w:szCs w:val="27"/>
      <w:highlight w:val="green"/>
    </w:rPr>
  </w:style>
  <w:style w:type="character" w:customStyle="1" w:styleId="ListLabel66">
    <w:name w:val="ListLabel 66"/>
    <w:qFormat/>
    <w:rsid w:val="00FF554D"/>
  </w:style>
  <w:style w:type="character" w:customStyle="1" w:styleId="ListLabel67">
    <w:name w:val="ListLabel 67"/>
    <w:qFormat/>
    <w:rsid w:val="00FF554D"/>
    <w:rPr>
      <w:rFonts w:ascii="Times New Roman" w:hAnsi="Times New Roman" w:cs="Times New Roman" w:hint="default"/>
      <w:color w:val="551A8B"/>
      <w:sz w:val="28"/>
      <w:szCs w:val="28"/>
      <w:highlight w:val="yellow"/>
    </w:rPr>
  </w:style>
  <w:style w:type="character" w:customStyle="1" w:styleId="ListLabel68">
    <w:name w:val="ListLabel 68"/>
    <w:qFormat/>
    <w:rsid w:val="00FF554D"/>
    <w:rPr>
      <w:rFonts w:ascii="Times New Roman" w:hAnsi="Times New Roman" w:cs="Times New Roman" w:hint="default"/>
      <w:sz w:val="28"/>
      <w:szCs w:val="28"/>
      <w:highlight w:val="yellow"/>
    </w:rPr>
  </w:style>
  <w:style w:type="character" w:customStyle="1" w:styleId="ListLabel69">
    <w:name w:val="ListLabel 69"/>
    <w:qFormat/>
    <w:rsid w:val="00FF554D"/>
    <w:rPr>
      <w:rFonts w:ascii="Times New Roman" w:hAnsi="Times New Roman" w:cs="Times New Roman" w:hint="default"/>
      <w:color w:val="00000A"/>
      <w:sz w:val="28"/>
      <w:szCs w:val="28"/>
    </w:rPr>
  </w:style>
  <w:style w:type="character" w:customStyle="1" w:styleId="ListLabel70">
    <w:name w:val="ListLabel 70"/>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71">
    <w:name w:val="ListLabel 71"/>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72">
    <w:name w:val="ListLabel 72"/>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73">
    <w:name w:val="ListLabel 73"/>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74">
    <w:name w:val="ListLabel 74"/>
    <w:qFormat/>
    <w:rsid w:val="00FF554D"/>
    <w:rPr>
      <w:rFonts w:ascii="Times New Roman" w:hAnsi="Times New Roman" w:cs="Times New Roman" w:hint="default"/>
      <w:strike w:val="0"/>
      <w:dstrike w:val="0"/>
      <w:sz w:val="24"/>
      <w:szCs w:val="24"/>
      <w:u w:val="none"/>
      <w:effect w:val="none"/>
    </w:rPr>
  </w:style>
  <w:style w:type="character" w:customStyle="1" w:styleId="ListLabel75">
    <w:name w:val="ListLabel 75"/>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76">
    <w:name w:val="ListLabel 76"/>
    <w:qFormat/>
    <w:rsid w:val="00FF554D"/>
    <w:rPr>
      <w:rFonts w:ascii="Times New Roman" w:eastAsia="Segoe UI" w:hAnsi="Times New Roman" w:cs="Times New Roman" w:hint="default"/>
      <w:sz w:val="28"/>
      <w:szCs w:val="27"/>
    </w:rPr>
  </w:style>
  <w:style w:type="character" w:customStyle="1" w:styleId="ListLabel77">
    <w:name w:val="ListLabel 77"/>
    <w:qFormat/>
    <w:rsid w:val="00FF554D"/>
  </w:style>
  <w:style w:type="character" w:customStyle="1" w:styleId="ListLabel78">
    <w:name w:val="ListLabel 78"/>
    <w:qFormat/>
    <w:rsid w:val="00FF554D"/>
    <w:rPr>
      <w:rFonts w:ascii="Times New Roman" w:hAnsi="Times New Roman" w:cs="Times New Roman" w:hint="default"/>
      <w:color w:val="551A8B"/>
      <w:sz w:val="28"/>
      <w:szCs w:val="28"/>
      <w:highlight w:val="yellow"/>
    </w:rPr>
  </w:style>
  <w:style w:type="character" w:customStyle="1" w:styleId="ListLabel79">
    <w:name w:val="ListLabel 79"/>
    <w:qFormat/>
    <w:rsid w:val="00FF554D"/>
    <w:rPr>
      <w:rFonts w:ascii="Times New Roman" w:hAnsi="Times New Roman" w:cs="Times New Roman" w:hint="default"/>
      <w:sz w:val="28"/>
      <w:szCs w:val="28"/>
      <w:highlight w:val="yellow"/>
    </w:rPr>
  </w:style>
  <w:style w:type="character" w:customStyle="1" w:styleId="ListLabel80">
    <w:name w:val="ListLabel 80"/>
    <w:qFormat/>
    <w:rsid w:val="00FF554D"/>
    <w:rPr>
      <w:rFonts w:ascii="Times New Roman" w:hAnsi="Times New Roman" w:cs="Times New Roman" w:hint="default"/>
      <w:color w:val="00000A"/>
      <w:sz w:val="28"/>
      <w:szCs w:val="28"/>
    </w:rPr>
  </w:style>
  <w:style w:type="character" w:customStyle="1" w:styleId="ListLabel81">
    <w:name w:val="ListLabel 81"/>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82">
    <w:name w:val="ListLabel 82"/>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83">
    <w:name w:val="ListLabel 83"/>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84">
    <w:name w:val="ListLabel 84"/>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85">
    <w:name w:val="ListLabel 85"/>
    <w:qFormat/>
    <w:rsid w:val="00FF554D"/>
    <w:rPr>
      <w:rFonts w:ascii="Times New Roman" w:hAnsi="Times New Roman" w:cs="Times New Roman" w:hint="default"/>
      <w:strike w:val="0"/>
      <w:dstrike w:val="0"/>
      <w:sz w:val="24"/>
      <w:szCs w:val="24"/>
      <w:u w:val="none"/>
      <w:effect w:val="none"/>
    </w:rPr>
  </w:style>
  <w:style w:type="character" w:customStyle="1" w:styleId="ListLabel86">
    <w:name w:val="ListLabel 86"/>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87">
    <w:name w:val="ListLabel 87"/>
    <w:qFormat/>
    <w:rsid w:val="00FF554D"/>
    <w:rPr>
      <w:rFonts w:ascii="Times New Roman" w:eastAsia="Segoe UI" w:hAnsi="Times New Roman" w:cs="Times New Roman" w:hint="default"/>
      <w:sz w:val="28"/>
      <w:szCs w:val="27"/>
    </w:rPr>
  </w:style>
  <w:style w:type="character" w:customStyle="1" w:styleId="ListLabel88">
    <w:name w:val="ListLabel 88"/>
    <w:qFormat/>
    <w:rsid w:val="00FF554D"/>
  </w:style>
  <w:style w:type="character" w:customStyle="1" w:styleId="ListLabel89">
    <w:name w:val="ListLabel 89"/>
    <w:qFormat/>
    <w:rsid w:val="00FF554D"/>
    <w:rPr>
      <w:rFonts w:ascii="Times New Roman" w:hAnsi="Times New Roman" w:cs="Times New Roman" w:hint="default"/>
      <w:color w:val="551A8B"/>
      <w:sz w:val="28"/>
      <w:szCs w:val="28"/>
      <w:highlight w:val="yellow"/>
    </w:rPr>
  </w:style>
  <w:style w:type="character" w:customStyle="1" w:styleId="ListLabel90">
    <w:name w:val="ListLabel 90"/>
    <w:qFormat/>
    <w:rsid w:val="00FF554D"/>
    <w:rPr>
      <w:rFonts w:ascii="Times New Roman" w:hAnsi="Times New Roman" w:cs="Times New Roman" w:hint="default"/>
      <w:sz w:val="28"/>
      <w:szCs w:val="28"/>
      <w:highlight w:val="yellow"/>
    </w:rPr>
  </w:style>
  <w:style w:type="character" w:customStyle="1" w:styleId="ListLabel91">
    <w:name w:val="ListLabel 91"/>
    <w:qFormat/>
    <w:rsid w:val="00FF554D"/>
    <w:rPr>
      <w:rFonts w:ascii="Times New Roman" w:hAnsi="Times New Roman" w:cs="Times New Roman" w:hint="default"/>
      <w:color w:val="00000A"/>
      <w:sz w:val="28"/>
      <w:szCs w:val="28"/>
    </w:rPr>
  </w:style>
  <w:style w:type="character" w:customStyle="1" w:styleId="ListLabel92">
    <w:name w:val="ListLabel 92"/>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93">
    <w:name w:val="ListLabel 93"/>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94">
    <w:name w:val="ListLabel 94"/>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95">
    <w:name w:val="ListLabel 95"/>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96">
    <w:name w:val="ListLabel 96"/>
    <w:qFormat/>
    <w:rsid w:val="00FF554D"/>
    <w:rPr>
      <w:rFonts w:ascii="Times New Roman" w:hAnsi="Times New Roman" w:cs="Times New Roman" w:hint="default"/>
      <w:strike w:val="0"/>
      <w:dstrike w:val="0"/>
      <w:sz w:val="24"/>
      <w:szCs w:val="24"/>
      <w:u w:val="none"/>
      <w:effect w:val="none"/>
    </w:rPr>
  </w:style>
  <w:style w:type="character" w:customStyle="1" w:styleId="ListLabel97">
    <w:name w:val="ListLabel 97"/>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98">
    <w:name w:val="ListLabel 98"/>
    <w:qFormat/>
    <w:rsid w:val="00FF554D"/>
    <w:rPr>
      <w:rFonts w:ascii="Times New Roman" w:eastAsia="Segoe UI" w:hAnsi="Times New Roman" w:cs="Times New Roman" w:hint="default"/>
      <w:sz w:val="28"/>
      <w:szCs w:val="27"/>
    </w:rPr>
  </w:style>
  <w:style w:type="character" w:customStyle="1" w:styleId="ListLabel99">
    <w:name w:val="ListLabel 99"/>
    <w:qFormat/>
    <w:rsid w:val="00FF554D"/>
  </w:style>
  <w:style w:type="character" w:customStyle="1" w:styleId="ListLabel100">
    <w:name w:val="ListLabel 100"/>
    <w:qFormat/>
    <w:rsid w:val="00FF554D"/>
    <w:rPr>
      <w:rFonts w:ascii="Times New Roman" w:hAnsi="Times New Roman" w:cs="Times New Roman" w:hint="default"/>
      <w:color w:val="551A8B"/>
      <w:sz w:val="28"/>
      <w:szCs w:val="28"/>
      <w:highlight w:val="yellow"/>
    </w:rPr>
  </w:style>
  <w:style w:type="character" w:customStyle="1" w:styleId="ListLabel101">
    <w:name w:val="ListLabel 101"/>
    <w:qFormat/>
    <w:rsid w:val="00FF554D"/>
    <w:rPr>
      <w:rFonts w:ascii="Times New Roman" w:hAnsi="Times New Roman" w:cs="Times New Roman" w:hint="default"/>
      <w:sz w:val="28"/>
      <w:szCs w:val="28"/>
      <w:highlight w:val="yellow"/>
    </w:rPr>
  </w:style>
  <w:style w:type="character" w:customStyle="1" w:styleId="ListLabel102">
    <w:name w:val="ListLabel 102"/>
    <w:qFormat/>
    <w:rsid w:val="00FF554D"/>
    <w:rPr>
      <w:rFonts w:ascii="Times New Roman" w:hAnsi="Times New Roman" w:cs="Times New Roman" w:hint="default"/>
      <w:color w:val="00000A"/>
      <w:sz w:val="28"/>
      <w:szCs w:val="28"/>
    </w:rPr>
  </w:style>
  <w:style w:type="character" w:customStyle="1" w:styleId="ListLabel103">
    <w:name w:val="ListLabel 103"/>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104">
    <w:name w:val="ListLabel 104"/>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105">
    <w:name w:val="ListLabel 105"/>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06">
    <w:name w:val="ListLabel 106"/>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07">
    <w:name w:val="ListLabel 107"/>
    <w:qFormat/>
    <w:rsid w:val="00FF554D"/>
    <w:rPr>
      <w:rFonts w:ascii="Times New Roman" w:hAnsi="Times New Roman" w:cs="Times New Roman" w:hint="default"/>
      <w:strike w:val="0"/>
      <w:dstrike w:val="0"/>
      <w:sz w:val="24"/>
      <w:szCs w:val="24"/>
      <w:u w:val="none"/>
      <w:effect w:val="none"/>
    </w:rPr>
  </w:style>
  <w:style w:type="character" w:customStyle="1" w:styleId="ListLabel108">
    <w:name w:val="ListLabel 108"/>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109">
    <w:name w:val="ListLabel 109"/>
    <w:qFormat/>
    <w:rsid w:val="00FF554D"/>
    <w:rPr>
      <w:rFonts w:ascii="Times New Roman" w:eastAsia="Segoe UI" w:hAnsi="Times New Roman" w:cs="Times New Roman" w:hint="default"/>
      <w:sz w:val="28"/>
      <w:szCs w:val="27"/>
    </w:rPr>
  </w:style>
  <w:style w:type="character" w:customStyle="1" w:styleId="ListLabel110">
    <w:name w:val="ListLabel 110"/>
    <w:qFormat/>
    <w:rsid w:val="00FF554D"/>
  </w:style>
  <w:style w:type="character" w:customStyle="1" w:styleId="ListLabel111">
    <w:name w:val="ListLabel 111"/>
    <w:qFormat/>
    <w:rsid w:val="00FF554D"/>
    <w:rPr>
      <w:rFonts w:ascii="Times New Roman" w:hAnsi="Times New Roman" w:cs="Times New Roman" w:hint="default"/>
      <w:color w:val="551A8B"/>
      <w:sz w:val="28"/>
      <w:szCs w:val="28"/>
      <w:highlight w:val="yellow"/>
    </w:rPr>
  </w:style>
  <w:style w:type="character" w:customStyle="1" w:styleId="ListLabel112">
    <w:name w:val="ListLabel 112"/>
    <w:qFormat/>
    <w:rsid w:val="00FF554D"/>
    <w:rPr>
      <w:rFonts w:ascii="Times New Roman" w:hAnsi="Times New Roman" w:cs="Times New Roman" w:hint="default"/>
      <w:sz w:val="28"/>
      <w:szCs w:val="28"/>
      <w:highlight w:val="yellow"/>
    </w:rPr>
  </w:style>
  <w:style w:type="character" w:customStyle="1" w:styleId="ListLabel113">
    <w:name w:val="ListLabel 113"/>
    <w:qFormat/>
    <w:rsid w:val="00FF554D"/>
    <w:rPr>
      <w:rFonts w:ascii="Times New Roman" w:hAnsi="Times New Roman" w:cs="Times New Roman" w:hint="default"/>
      <w:color w:val="00000A"/>
      <w:sz w:val="28"/>
      <w:szCs w:val="28"/>
    </w:rPr>
  </w:style>
  <w:style w:type="character" w:customStyle="1" w:styleId="ListLabel114">
    <w:name w:val="ListLabel 114"/>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115">
    <w:name w:val="ListLabel 115"/>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116">
    <w:name w:val="ListLabel 116"/>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17">
    <w:name w:val="ListLabel 117"/>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18">
    <w:name w:val="ListLabel 118"/>
    <w:qFormat/>
    <w:rsid w:val="00FF554D"/>
    <w:rPr>
      <w:rFonts w:ascii="Times New Roman" w:hAnsi="Times New Roman" w:cs="Times New Roman" w:hint="default"/>
      <w:strike w:val="0"/>
      <w:dstrike w:val="0"/>
      <w:sz w:val="24"/>
      <w:szCs w:val="24"/>
      <w:u w:val="none"/>
      <w:effect w:val="none"/>
    </w:rPr>
  </w:style>
  <w:style w:type="character" w:customStyle="1" w:styleId="ListLabel119">
    <w:name w:val="ListLabel 119"/>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120">
    <w:name w:val="ListLabel 120"/>
    <w:qFormat/>
    <w:rsid w:val="00FF554D"/>
    <w:rPr>
      <w:rFonts w:ascii="Times New Roman" w:eastAsia="Segoe UI" w:hAnsi="Times New Roman" w:cs="Times New Roman" w:hint="default"/>
      <w:sz w:val="28"/>
      <w:szCs w:val="27"/>
    </w:rPr>
  </w:style>
  <w:style w:type="character" w:customStyle="1" w:styleId="ListLabel121">
    <w:name w:val="ListLabel 121"/>
    <w:qFormat/>
    <w:rsid w:val="00FF554D"/>
  </w:style>
  <w:style w:type="character" w:customStyle="1" w:styleId="ListLabel122">
    <w:name w:val="ListLabel 122"/>
    <w:qFormat/>
    <w:rsid w:val="00FF554D"/>
    <w:rPr>
      <w:rFonts w:ascii="Times New Roman" w:hAnsi="Times New Roman" w:cs="Times New Roman" w:hint="default"/>
      <w:color w:val="551A8B"/>
      <w:sz w:val="28"/>
      <w:szCs w:val="28"/>
      <w:highlight w:val="yellow"/>
    </w:rPr>
  </w:style>
  <w:style w:type="character" w:customStyle="1" w:styleId="ListLabel123">
    <w:name w:val="ListLabel 123"/>
    <w:qFormat/>
    <w:rsid w:val="00FF554D"/>
    <w:rPr>
      <w:rFonts w:ascii="Times New Roman" w:hAnsi="Times New Roman" w:cs="Times New Roman" w:hint="default"/>
      <w:sz w:val="28"/>
      <w:szCs w:val="28"/>
      <w:highlight w:val="yellow"/>
    </w:rPr>
  </w:style>
  <w:style w:type="character" w:customStyle="1" w:styleId="ListLabel124">
    <w:name w:val="ListLabel 124"/>
    <w:qFormat/>
    <w:rsid w:val="00FF554D"/>
    <w:rPr>
      <w:rFonts w:ascii="Times New Roman" w:hAnsi="Times New Roman" w:cs="Times New Roman" w:hint="default"/>
      <w:color w:val="00000A"/>
      <w:sz w:val="28"/>
      <w:szCs w:val="28"/>
    </w:rPr>
  </w:style>
  <w:style w:type="character" w:customStyle="1" w:styleId="ListLabel125">
    <w:name w:val="ListLabel 125"/>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126">
    <w:name w:val="ListLabel 126"/>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127">
    <w:name w:val="ListLabel 127"/>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28">
    <w:name w:val="ListLabel 128"/>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29">
    <w:name w:val="ListLabel 129"/>
    <w:qFormat/>
    <w:rsid w:val="00FF554D"/>
    <w:rPr>
      <w:rFonts w:ascii="Times New Roman" w:hAnsi="Times New Roman" w:cs="Times New Roman" w:hint="default"/>
      <w:strike w:val="0"/>
      <w:dstrike w:val="0"/>
      <w:sz w:val="24"/>
      <w:szCs w:val="24"/>
      <w:u w:val="none"/>
      <w:effect w:val="none"/>
    </w:rPr>
  </w:style>
  <w:style w:type="character" w:customStyle="1" w:styleId="ListLabel130">
    <w:name w:val="ListLabel 130"/>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131">
    <w:name w:val="ListLabel 131"/>
    <w:qFormat/>
    <w:rsid w:val="00FF554D"/>
    <w:rPr>
      <w:rFonts w:ascii="Times New Roman" w:eastAsia="Segoe UI" w:hAnsi="Times New Roman" w:cs="Times New Roman" w:hint="default"/>
      <w:sz w:val="28"/>
      <w:szCs w:val="27"/>
    </w:rPr>
  </w:style>
  <w:style w:type="character" w:customStyle="1" w:styleId="ListLabel132">
    <w:name w:val="ListLabel 132"/>
    <w:qFormat/>
    <w:rsid w:val="00FF554D"/>
  </w:style>
  <w:style w:type="character" w:customStyle="1" w:styleId="ListLabel133">
    <w:name w:val="ListLabel 133"/>
    <w:qFormat/>
    <w:rsid w:val="00FF554D"/>
    <w:rPr>
      <w:rFonts w:ascii="Times New Roman" w:hAnsi="Times New Roman" w:cs="Times New Roman" w:hint="default"/>
      <w:color w:val="551A8B"/>
      <w:sz w:val="28"/>
      <w:szCs w:val="28"/>
      <w:highlight w:val="yellow"/>
    </w:rPr>
  </w:style>
  <w:style w:type="character" w:customStyle="1" w:styleId="ListLabel134">
    <w:name w:val="ListLabel 134"/>
    <w:qFormat/>
    <w:rsid w:val="00FF554D"/>
    <w:rPr>
      <w:rFonts w:ascii="Times New Roman" w:hAnsi="Times New Roman" w:cs="Times New Roman" w:hint="default"/>
      <w:sz w:val="28"/>
      <w:szCs w:val="28"/>
      <w:highlight w:val="yellow"/>
    </w:rPr>
  </w:style>
  <w:style w:type="character" w:customStyle="1" w:styleId="ListLabel135">
    <w:name w:val="ListLabel 135"/>
    <w:qFormat/>
    <w:rsid w:val="00FF554D"/>
    <w:rPr>
      <w:rFonts w:ascii="Times New Roman" w:hAnsi="Times New Roman" w:cs="Times New Roman" w:hint="default"/>
      <w:color w:val="00000A"/>
      <w:sz w:val="28"/>
      <w:szCs w:val="28"/>
    </w:rPr>
  </w:style>
  <w:style w:type="character" w:customStyle="1" w:styleId="ListLabel136">
    <w:name w:val="ListLabel 136"/>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137">
    <w:name w:val="ListLabel 137"/>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138">
    <w:name w:val="ListLabel 138"/>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39">
    <w:name w:val="ListLabel 139"/>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40">
    <w:name w:val="ListLabel 140"/>
    <w:qFormat/>
    <w:rsid w:val="00FF554D"/>
    <w:rPr>
      <w:rFonts w:ascii="Times New Roman" w:hAnsi="Times New Roman" w:cs="Times New Roman" w:hint="default"/>
      <w:strike w:val="0"/>
      <w:dstrike w:val="0"/>
      <w:sz w:val="24"/>
      <w:szCs w:val="24"/>
      <w:u w:val="none"/>
      <w:effect w:val="none"/>
    </w:rPr>
  </w:style>
  <w:style w:type="character" w:customStyle="1" w:styleId="ListLabel141">
    <w:name w:val="ListLabel 141"/>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142">
    <w:name w:val="ListLabel 142"/>
    <w:qFormat/>
    <w:rsid w:val="00FF554D"/>
    <w:rPr>
      <w:rFonts w:ascii="Times New Roman" w:eastAsia="Segoe UI" w:hAnsi="Times New Roman" w:cs="Times New Roman" w:hint="default"/>
      <w:sz w:val="28"/>
      <w:szCs w:val="27"/>
    </w:rPr>
  </w:style>
  <w:style w:type="character" w:customStyle="1" w:styleId="ListLabel143">
    <w:name w:val="ListLabel 143"/>
    <w:qFormat/>
    <w:rsid w:val="00FF554D"/>
  </w:style>
  <w:style w:type="character" w:customStyle="1" w:styleId="ListLabel144">
    <w:name w:val="ListLabel 144"/>
    <w:qFormat/>
    <w:rsid w:val="00FF554D"/>
    <w:rPr>
      <w:rFonts w:ascii="Times New Roman" w:hAnsi="Times New Roman" w:cs="Times New Roman" w:hint="default"/>
      <w:color w:val="551A8B"/>
      <w:sz w:val="28"/>
      <w:szCs w:val="28"/>
      <w:highlight w:val="yellow"/>
    </w:rPr>
  </w:style>
  <w:style w:type="character" w:customStyle="1" w:styleId="ListLabel145">
    <w:name w:val="ListLabel 145"/>
    <w:qFormat/>
    <w:rsid w:val="00FF554D"/>
    <w:rPr>
      <w:rFonts w:ascii="Times New Roman" w:hAnsi="Times New Roman" w:cs="Times New Roman" w:hint="default"/>
      <w:sz w:val="28"/>
      <w:szCs w:val="28"/>
      <w:highlight w:val="yellow"/>
    </w:rPr>
  </w:style>
  <w:style w:type="character" w:customStyle="1" w:styleId="ListLabel146">
    <w:name w:val="ListLabel 146"/>
    <w:qFormat/>
    <w:rsid w:val="00FF554D"/>
    <w:rPr>
      <w:rFonts w:ascii="Times New Roman" w:hAnsi="Times New Roman" w:cs="Times New Roman" w:hint="default"/>
      <w:color w:val="00000A"/>
      <w:sz w:val="28"/>
      <w:szCs w:val="28"/>
    </w:rPr>
  </w:style>
  <w:style w:type="character" w:customStyle="1" w:styleId="ListLabel147">
    <w:name w:val="ListLabel 147"/>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148">
    <w:name w:val="ListLabel 148"/>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149">
    <w:name w:val="ListLabel 149"/>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50">
    <w:name w:val="ListLabel 150"/>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51">
    <w:name w:val="ListLabel 151"/>
    <w:qFormat/>
    <w:rsid w:val="00FF554D"/>
    <w:rPr>
      <w:rFonts w:ascii="Times New Roman" w:hAnsi="Times New Roman" w:cs="Times New Roman" w:hint="default"/>
      <w:strike w:val="0"/>
      <w:dstrike w:val="0"/>
      <w:sz w:val="24"/>
      <w:szCs w:val="24"/>
      <w:u w:val="none"/>
      <w:effect w:val="none"/>
    </w:rPr>
  </w:style>
  <w:style w:type="character" w:customStyle="1" w:styleId="ListLabel152">
    <w:name w:val="ListLabel 152"/>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153">
    <w:name w:val="ListLabel 153"/>
    <w:qFormat/>
    <w:rsid w:val="00FF554D"/>
    <w:rPr>
      <w:rFonts w:ascii="Times New Roman" w:eastAsia="Segoe UI" w:hAnsi="Times New Roman" w:cs="Times New Roman" w:hint="default"/>
      <w:sz w:val="28"/>
      <w:szCs w:val="27"/>
    </w:rPr>
  </w:style>
  <w:style w:type="character" w:customStyle="1" w:styleId="ListLabel154">
    <w:name w:val="ListLabel 154"/>
    <w:qFormat/>
    <w:rsid w:val="00FF554D"/>
  </w:style>
  <w:style w:type="character" w:customStyle="1" w:styleId="ListLabel155">
    <w:name w:val="ListLabel 155"/>
    <w:qFormat/>
    <w:rsid w:val="00FF554D"/>
    <w:rPr>
      <w:rFonts w:ascii="Times New Roman" w:hAnsi="Times New Roman" w:cs="Times New Roman" w:hint="default"/>
      <w:color w:val="551A8B"/>
      <w:sz w:val="28"/>
      <w:szCs w:val="28"/>
      <w:highlight w:val="yellow"/>
    </w:rPr>
  </w:style>
  <w:style w:type="character" w:customStyle="1" w:styleId="ListLabel156">
    <w:name w:val="ListLabel 156"/>
    <w:qFormat/>
    <w:rsid w:val="00FF554D"/>
    <w:rPr>
      <w:rFonts w:ascii="Times New Roman" w:hAnsi="Times New Roman" w:cs="Times New Roman" w:hint="default"/>
      <w:sz w:val="28"/>
      <w:szCs w:val="28"/>
      <w:highlight w:val="yellow"/>
    </w:rPr>
  </w:style>
  <w:style w:type="character" w:customStyle="1" w:styleId="ListLabel157">
    <w:name w:val="ListLabel 157"/>
    <w:qFormat/>
    <w:rsid w:val="00FF554D"/>
    <w:rPr>
      <w:rFonts w:ascii="Times New Roman" w:hAnsi="Times New Roman" w:cs="Times New Roman" w:hint="default"/>
      <w:color w:val="00000A"/>
      <w:sz w:val="28"/>
      <w:szCs w:val="28"/>
    </w:rPr>
  </w:style>
  <w:style w:type="character" w:customStyle="1" w:styleId="ListLabel158">
    <w:name w:val="ListLabel 158"/>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159">
    <w:name w:val="ListLabel 159"/>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160">
    <w:name w:val="ListLabel 160"/>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61">
    <w:name w:val="ListLabel 161"/>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62">
    <w:name w:val="ListLabel 162"/>
    <w:qFormat/>
    <w:rsid w:val="00FF554D"/>
    <w:rPr>
      <w:rFonts w:ascii="Times New Roman" w:hAnsi="Times New Roman" w:cs="Times New Roman" w:hint="default"/>
      <w:strike w:val="0"/>
      <w:dstrike w:val="0"/>
      <w:sz w:val="24"/>
      <w:szCs w:val="24"/>
      <w:u w:val="none"/>
      <w:effect w:val="none"/>
    </w:rPr>
  </w:style>
  <w:style w:type="character" w:customStyle="1" w:styleId="ListLabel163">
    <w:name w:val="ListLabel 163"/>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164">
    <w:name w:val="ListLabel 164"/>
    <w:qFormat/>
    <w:rsid w:val="00FF554D"/>
    <w:rPr>
      <w:rFonts w:ascii="Times New Roman" w:eastAsia="Segoe UI" w:hAnsi="Times New Roman" w:cs="Times New Roman" w:hint="default"/>
      <w:sz w:val="28"/>
      <w:szCs w:val="27"/>
    </w:rPr>
  </w:style>
  <w:style w:type="character" w:customStyle="1" w:styleId="ListLabel165">
    <w:name w:val="ListLabel 165"/>
    <w:qFormat/>
    <w:rsid w:val="00FF554D"/>
  </w:style>
  <w:style w:type="character" w:customStyle="1" w:styleId="ListLabel166">
    <w:name w:val="ListLabel 166"/>
    <w:qFormat/>
    <w:rsid w:val="00FF554D"/>
    <w:rPr>
      <w:rFonts w:ascii="Times New Roman" w:hAnsi="Times New Roman" w:cs="Times New Roman" w:hint="default"/>
      <w:color w:val="551A8B"/>
      <w:sz w:val="28"/>
      <w:szCs w:val="28"/>
      <w:highlight w:val="yellow"/>
    </w:rPr>
  </w:style>
  <w:style w:type="character" w:customStyle="1" w:styleId="ListLabel167">
    <w:name w:val="ListLabel 167"/>
    <w:qFormat/>
    <w:rsid w:val="00FF554D"/>
    <w:rPr>
      <w:rFonts w:ascii="Times New Roman" w:hAnsi="Times New Roman" w:cs="Times New Roman" w:hint="default"/>
      <w:sz w:val="28"/>
      <w:szCs w:val="28"/>
      <w:highlight w:val="yellow"/>
    </w:rPr>
  </w:style>
  <w:style w:type="character" w:customStyle="1" w:styleId="ListLabel168">
    <w:name w:val="ListLabel 168"/>
    <w:qFormat/>
    <w:rsid w:val="00FF554D"/>
    <w:rPr>
      <w:rFonts w:ascii="Times New Roman" w:hAnsi="Times New Roman" w:cs="Times New Roman" w:hint="default"/>
      <w:color w:val="00000A"/>
      <w:sz w:val="28"/>
      <w:szCs w:val="28"/>
    </w:rPr>
  </w:style>
  <w:style w:type="character" w:customStyle="1" w:styleId="ListLabel169">
    <w:name w:val="ListLabel 169"/>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170">
    <w:name w:val="ListLabel 170"/>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171">
    <w:name w:val="ListLabel 171"/>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72">
    <w:name w:val="ListLabel 172"/>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73">
    <w:name w:val="ListLabel 173"/>
    <w:qFormat/>
    <w:rsid w:val="00FF554D"/>
    <w:rPr>
      <w:rFonts w:ascii="Times New Roman" w:hAnsi="Times New Roman" w:cs="Times New Roman" w:hint="default"/>
      <w:strike w:val="0"/>
      <w:dstrike w:val="0"/>
      <w:sz w:val="24"/>
      <w:szCs w:val="24"/>
      <w:u w:val="none"/>
      <w:effect w:val="none"/>
    </w:rPr>
  </w:style>
  <w:style w:type="character" w:customStyle="1" w:styleId="ListLabel174">
    <w:name w:val="ListLabel 174"/>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175">
    <w:name w:val="ListLabel 175"/>
    <w:qFormat/>
    <w:rsid w:val="00FF554D"/>
    <w:rPr>
      <w:rFonts w:ascii="Times New Roman" w:eastAsia="Segoe UI" w:hAnsi="Times New Roman" w:cs="Times New Roman" w:hint="default"/>
      <w:sz w:val="28"/>
      <w:szCs w:val="27"/>
    </w:rPr>
  </w:style>
  <w:style w:type="character" w:customStyle="1" w:styleId="ListLabel176">
    <w:name w:val="ListLabel 176"/>
    <w:qFormat/>
    <w:rsid w:val="00FF554D"/>
  </w:style>
  <w:style w:type="character" w:customStyle="1" w:styleId="ListLabel177">
    <w:name w:val="ListLabel 177"/>
    <w:qFormat/>
    <w:rsid w:val="00FF554D"/>
    <w:rPr>
      <w:rFonts w:ascii="Times New Roman" w:hAnsi="Times New Roman" w:cs="Times New Roman" w:hint="default"/>
      <w:color w:val="551A8B"/>
      <w:sz w:val="28"/>
      <w:szCs w:val="28"/>
      <w:highlight w:val="yellow"/>
    </w:rPr>
  </w:style>
  <w:style w:type="character" w:customStyle="1" w:styleId="ListLabel178">
    <w:name w:val="ListLabel 178"/>
    <w:qFormat/>
    <w:rsid w:val="00FF554D"/>
    <w:rPr>
      <w:rFonts w:ascii="Times New Roman" w:hAnsi="Times New Roman" w:cs="Times New Roman" w:hint="default"/>
      <w:sz w:val="28"/>
      <w:szCs w:val="28"/>
      <w:highlight w:val="yellow"/>
    </w:rPr>
  </w:style>
  <w:style w:type="character" w:customStyle="1" w:styleId="ListLabel179">
    <w:name w:val="ListLabel 179"/>
    <w:qFormat/>
    <w:rsid w:val="00FF554D"/>
    <w:rPr>
      <w:rFonts w:ascii="Times New Roman" w:hAnsi="Times New Roman" w:cs="Times New Roman" w:hint="default"/>
      <w:color w:val="00000A"/>
      <w:sz w:val="28"/>
      <w:szCs w:val="28"/>
    </w:rPr>
  </w:style>
  <w:style w:type="character" w:customStyle="1" w:styleId="ListLabel180">
    <w:name w:val="ListLabel 180"/>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181">
    <w:name w:val="ListLabel 181"/>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182">
    <w:name w:val="ListLabel 182"/>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83">
    <w:name w:val="ListLabel 183"/>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84">
    <w:name w:val="ListLabel 184"/>
    <w:qFormat/>
    <w:rsid w:val="00FF554D"/>
    <w:rPr>
      <w:rFonts w:ascii="Times New Roman" w:hAnsi="Times New Roman" w:cs="Times New Roman" w:hint="default"/>
      <w:strike w:val="0"/>
      <w:dstrike w:val="0"/>
      <w:sz w:val="24"/>
      <w:szCs w:val="24"/>
      <w:u w:val="none"/>
      <w:effect w:val="none"/>
    </w:rPr>
  </w:style>
  <w:style w:type="character" w:customStyle="1" w:styleId="ListLabel185">
    <w:name w:val="ListLabel 185"/>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186">
    <w:name w:val="ListLabel 186"/>
    <w:qFormat/>
    <w:rsid w:val="00FF554D"/>
    <w:rPr>
      <w:rFonts w:ascii="Times New Roman" w:eastAsia="Segoe UI" w:hAnsi="Times New Roman" w:cs="Times New Roman" w:hint="default"/>
      <w:sz w:val="28"/>
      <w:szCs w:val="27"/>
    </w:rPr>
  </w:style>
  <w:style w:type="character" w:customStyle="1" w:styleId="ListLabel187">
    <w:name w:val="ListLabel 187"/>
    <w:qFormat/>
    <w:rsid w:val="00FF554D"/>
  </w:style>
  <w:style w:type="character" w:customStyle="1" w:styleId="ListLabel188">
    <w:name w:val="ListLabel 188"/>
    <w:qFormat/>
    <w:rsid w:val="00FF554D"/>
    <w:rPr>
      <w:rFonts w:ascii="Times New Roman" w:hAnsi="Times New Roman" w:cs="Times New Roman" w:hint="default"/>
      <w:color w:val="551A8B"/>
      <w:sz w:val="28"/>
      <w:szCs w:val="28"/>
      <w:highlight w:val="yellow"/>
    </w:rPr>
  </w:style>
  <w:style w:type="character" w:customStyle="1" w:styleId="ListLabel189">
    <w:name w:val="ListLabel 189"/>
    <w:qFormat/>
    <w:rsid w:val="00FF554D"/>
    <w:rPr>
      <w:rFonts w:ascii="Times New Roman" w:hAnsi="Times New Roman" w:cs="Times New Roman" w:hint="default"/>
      <w:sz w:val="28"/>
      <w:szCs w:val="28"/>
      <w:highlight w:val="yellow"/>
    </w:rPr>
  </w:style>
  <w:style w:type="character" w:customStyle="1" w:styleId="ListLabel190">
    <w:name w:val="ListLabel 190"/>
    <w:qFormat/>
    <w:rsid w:val="00FF554D"/>
    <w:rPr>
      <w:rFonts w:ascii="Times New Roman" w:hAnsi="Times New Roman" w:cs="Times New Roman" w:hint="default"/>
      <w:color w:val="00000A"/>
      <w:sz w:val="28"/>
      <w:szCs w:val="28"/>
    </w:rPr>
  </w:style>
  <w:style w:type="character" w:customStyle="1" w:styleId="ListLabel191">
    <w:name w:val="ListLabel 191"/>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192">
    <w:name w:val="ListLabel 192"/>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193">
    <w:name w:val="ListLabel 193"/>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194">
    <w:name w:val="ListLabel 194"/>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195">
    <w:name w:val="ListLabel 195"/>
    <w:qFormat/>
    <w:rsid w:val="00FF554D"/>
    <w:rPr>
      <w:rFonts w:ascii="Times New Roman" w:hAnsi="Times New Roman" w:cs="Times New Roman" w:hint="default"/>
      <w:strike w:val="0"/>
      <w:dstrike w:val="0"/>
      <w:sz w:val="24"/>
      <w:szCs w:val="24"/>
      <w:u w:val="none"/>
      <w:effect w:val="none"/>
    </w:rPr>
  </w:style>
  <w:style w:type="character" w:customStyle="1" w:styleId="ListLabel196">
    <w:name w:val="ListLabel 196"/>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197">
    <w:name w:val="ListLabel 197"/>
    <w:qFormat/>
    <w:rsid w:val="00FF554D"/>
    <w:rPr>
      <w:rFonts w:ascii="Times New Roman" w:eastAsia="Segoe UI" w:hAnsi="Times New Roman" w:cs="Times New Roman" w:hint="default"/>
      <w:sz w:val="28"/>
      <w:szCs w:val="27"/>
    </w:rPr>
  </w:style>
  <w:style w:type="character" w:customStyle="1" w:styleId="ListLabel198">
    <w:name w:val="ListLabel 198"/>
    <w:qFormat/>
    <w:rsid w:val="00FF554D"/>
  </w:style>
  <w:style w:type="character" w:customStyle="1" w:styleId="ListLabel199">
    <w:name w:val="ListLabel 199"/>
    <w:qFormat/>
    <w:rsid w:val="00FF554D"/>
    <w:rPr>
      <w:rFonts w:ascii="Times New Roman" w:hAnsi="Times New Roman" w:cs="Times New Roman" w:hint="default"/>
      <w:color w:val="551A8B"/>
      <w:sz w:val="28"/>
      <w:szCs w:val="28"/>
      <w:highlight w:val="yellow"/>
    </w:rPr>
  </w:style>
  <w:style w:type="character" w:customStyle="1" w:styleId="ListLabel200">
    <w:name w:val="ListLabel 200"/>
    <w:qFormat/>
    <w:rsid w:val="00FF554D"/>
    <w:rPr>
      <w:rFonts w:ascii="Times New Roman" w:hAnsi="Times New Roman" w:cs="Times New Roman" w:hint="default"/>
      <w:sz w:val="28"/>
      <w:szCs w:val="28"/>
      <w:highlight w:val="yellow"/>
    </w:rPr>
  </w:style>
  <w:style w:type="character" w:customStyle="1" w:styleId="ListLabel201">
    <w:name w:val="ListLabel 201"/>
    <w:qFormat/>
    <w:rsid w:val="00FF554D"/>
    <w:rPr>
      <w:rFonts w:ascii="Times New Roman" w:hAnsi="Times New Roman" w:cs="Times New Roman" w:hint="default"/>
      <w:color w:val="00000A"/>
      <w:sz w:val="28"/>
      <w:szCs w:val="28"/>
    </w:rPr>
  </w:style>
  <w:style w:type="character" w:customStyle="1" w:styleId="ListLabel202">
    <w:name w:val="ListLabel 202"/>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03">
    <w:name w:val="ListLabel 203"/>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04">
    <w:name w:val="ListLabel 204"/>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05">
    <w:name w:val="ListLabel 205"/>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06">
    <w:name w:val="ListLabel 206"/>
    <w:qFormat/>
    <w:rsid w:val="00FF554D"/>
    <w:rPr>
      <w:rFonts w:ascii="Times New Roman" w:hAnsi="Times New Roman" w:cs="Times New Roman" w:hint="default"/>
      <w:strike w:val="0"/>
      <w:dstrike w:val="0"/>
      <w:sz w:val="24"/>
      <w:szCs w:val="24"/>
      <w:u w:val="none"/>
      <w:effect w:val="none"/>
    </w:rPr>
  </w:style>
  <w:style w:type="character" w:customStyle="1" w:styleId="ListLabel207">
    <w:name w:val="ListLabel 207"/>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208">
    <w:name w:val="ListLabel 208"/>
    <w:qFormat/>
    <w:rsid w:val="00FF554D"/>
    <w:rPr>
      <w:rFonts w:ascii="Times New Roman" w:hAnsi="Times New Roman" w:cs="Times New Roman" w:hint="default"/>
      <w:sz w:val="28"/>
      <w:szCs w:val="27"/>
    </w:rPr>
  </w:style>
  <w:style w:type="character" w:customStyle="1" w:styleId="ListLabel209">
    <w:name w:val="ListLabel 209"/>
    <w:qFormat/>
    <w:rsid w:val="00FF554D"/>
  </w:style>
  <w:style w:type="character" w:customStyle="1" w:styleId="ListLabel210">
    <w:name w:val="ListLabel 210"/>
    <w:qFormat/>
    <w:rsid w:val="00FF554D"/>
    <w:rPr>
      <w:rFonts w:ascii="Times New Roman" w:hAnsi="Times New Roman" w:cs="Times New Roman" w:hint="default"/>
      <w:color w:val="551A8B"/>
      <w:sz w:val="28"/>
      <w:szCs w:val="28"/>
      <w:highlight w:val="yellow"/>
    </w:rPr>
  </w:style>
  <w:style w:type="character" w:customStyle="1" w:styleId="ListLabel211">
    <w:name w:val="ListLabel 211"/>
    <w:qFormat/>
    <w:rsid w:val="00FF554D"/>
    <w:rPr>
      <w:rFonts w:ascii="Times New Roman" w:hAnsi="Times New Roman" w:cs="Times New Roman" w:hint="default"/>
      <w:sz w:val="28"/>
      <w:szCs w:val="28"/>
      <w:highlight w:val="yellow"/>
    </w:rPr>
  </w:style>
  <w:style w:type="character" w:customStyle="1" w:styleId="ListLabel212">
    <w:name w:val="ListLabel 212"/>
    <w:qFormat/>
    <w:rsid w:val="00FF554D"/>
    <w:rPr>
      <w:rFonts w:ascii="Times New Roman" w:hAnsi="Times New Roman" w:cs="Times New Roman" w:hint="default"/>
      <w:color w:val="00000A"/>
      <w:sz w:val="28"/>
      <w:szCs w:val="28"/>
    </w:rPr>
  </w:style>
  <w:style w:type="character" w:customStyle="1" w:styleId="ListLabel213">
    <w:name w:val="ListLabel 213"/>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14">
    <w:name w:val="ListLabel 214"/>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15">
    <w:name w:val="ListLabel 215"/>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16">
    <w:name w:val="ListLabel 216"/>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17">
    <w:name w:val="ListLabel 217"/>
    <w:qFormat/>
    <w:rsid w:val="00FF554D"/>
    <w:rPr>
      <w:rFonts w:ascii="Times New Roman" w:hAnsi="Times New Roman" w:cs="Times New Roman" w:hint="default"/>
      <w:strike w:val="0"/>
      <w:dstrike w:val="0"/>
      <w:sz w:val="24"/>
      <w:szCs w:val="24"/>
      <w:u w:val="none"/>
      <w:effect w:val="none"/>
    </w:rPr>
  </w:style>
  <w:style w:type="character" w:customStyle="1" w:styleId="ListLabel218">
    <w:name w:val="ListLabel 218"/>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219">
    <w:name w:val="ListLabel 219"/>
    <w:qFormat/>
    <w:rsid w:val="00FF554D"/>
    <w:rPr>
      <w:rFonts w:ascii="Times New Roman" w:hAnsi="Times New Roman" w:cs="Times New Roman" w:hint="default"/>
      <w:sz w:val="28"/>
      <w:szCs w:val="27"/>
    </w:rPr>
  </w:style>
  <w:style w:type="character" w:customStyle="1" w:styleId="ListLabel220">
    <w:name w:val="ListLabel 220"/>
    <w:qFormat/>
    <w:rsid w:val="00FF554D"/>
  </w:style>
  <w:style w:type="character" w:customStyle="1" w:styleId="ListLabel221">
    <w:name w:val="ListLabel 221"/>
    <w:qFormat/>
    <w:rsid w:val="00FF554D"/>
    <w:rPr>
      <w:rFonts w:ascii="Times New Roman" w:hAnsi="Times New Roman" w:cs="Times New Roman" w:hint="default"/>
      <w:color w:val="551A8B"/>
      <w:sz w:val="28"/>
      <w:szCs w:val="28"/>
      <w:highlight w:val="yellow"/>
    </w:rPr>
  </w:style>
  <w:style w:type="character" w:customStyle="1" w:styleId="ListLabel222">
    <w:name w:val="ListLabel 222"/>
    <w:qFormat/>
    <w:rsid w:val="00FF554D"/>
    <w:rPr>
      <w:rFonts w:ascii="Times New Roman" w:hAnsi="Times New Roman" w:cs="Times New Roman" w:hint="default"/>
      <w:sz w:val="28"/>
      <w:szCs w:val="28"/>
      <w:highlight w:val="yellow"/>
    </w:rPr>
  </w:style>
  <w:style w:type="character" w:customStyle="1" w:styleId="ListLabel223">
    <w:name w:val="ListLabel 223"/>
    <w:qFormat/>
    <w:rsid w:val="00FF554D"/>
    <w:rPr>
      <w:rFonts w:ascii="Times New Roman" w:hAnsi="Times New Roman" w:cs="Times New Roman" w:hint="default"/>
      <w:color w:val="00000A"/>
      <w:sz w:val="28"/>
      <w:szCs w:val="28"/>
    </w:rPr>
  </w:style>
  <w:style w:type="character" w:customStyle="1" w:styleId="ListLabel224">
    <w:name w:val="ListLabel 224"/>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25">
    <w:name w:val="ListLabel 225"/>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26">
    <w:name w:val="ListLabel 226"/>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27">
    <w:name w:val="ListLabel 227"/>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28">
    <w:name w:val="ListLabel 228"/>
    <w:qFormat/>
    <w:rsid w:val="00FF554D"/>
    <w:rPr>
      <w:rFonts w:ascii="Times New Roman" w:hAnsi="Times New Roman" w:cs="Times New Roman" w:hint="default"/>
      <w:strike w:val="0"/>
      <w:dstrike w:val="0"/>
      <w:sz w:val="24"/>
      <w:szCs w:val="24"/>
      <w:u w:val="none"/>
      <w:effect w:val="none"/>
    </w:rPr>
  </w:style>
  <w:style w:type="character" w:customStyle="1" w:styleId="ListLabel229">
    <w:name w:val="ListLabel 229"/>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230">
    <w:name w:val="ListLabel 230"/>
    <w:qFormat/>
    <w:rsid w:val="00FF554D"/>
    <w:rPr>
      <w:rFonts w:ascii="Times New Roman" w:hAnsi="Times New Roman" w:cs="Times New Roman" w:hint="default"/>
      <w:sz w:val="28"/>
      <w:szCs w:val="27"/>
    </w:rPr>
  </w:style>
  <w:style w:type="character" w:customStyle="1" w:styleId="ListLabel231">
    <w:name w:val="ListLabel 231"/>
    <w:qFormat/>
    <w:rsid w:val="00FF554D"/>
  </w:style>
  <w:style w:type="character" w:customStyle="1" w:styleId="ListLabel232">
    <w:name w:val="ListLabel 232"/>
    <w:qFormat/>
    <w:rsid w:val="00FF554D"/>
    <w:rPr>
      <w:rFonts w:ascii="Times New Roman" w:hAnsi="Times New Roman" w:cs="Times New Roman" w:hint="default"/>
      <w:color w:val="000000"/>
      <w:sz w:val="28"/>
      <w:szCs w:val="28"/>
    </w:rPr>
  </w:style>
  <w:style w:type="character" w:customStyle="1" w:styleId="ListLabel233">
    <w:name w:val="ListLabel 233"/>
    <w:qFormat/>
    <w:rsid w:val="00FF554D"/>
    <w:rPr>
      <w:rFonts w:ascii="Times New Roman" w:hAnsi="Times New Roman" w:cs="Times New Roman" w:hint="default"/>
      <w:color w:val="000000"/>
      <w:sz w:val="28"/>
      <w:szCs w:val="28"/>
    </w:rPr>
  </w:style>
  <w:style w:type="character" w:customStyle="1" w:styleId="ListLabel234">
    <w:name w:val="ListLabel 234"/>
    <w:qFormat/>
    <w:rsid w:val="00FF554D"/>
    <w:rPr>
      <w:rFonts w:ascii="Times New Roman" w:hAnsi="Times New Roman" w:cs="Times New Roman" w:hint="default"/>
      <w:color w:val="00000A"/>
      <w:sz w:val="28"/>
      <w:szCs w:val="28"/>
    </w:rPr>
  </w:style>
  <w:style w:type="character" w:customStyle="1" w:styleId="ListLabel235">
    <w:name w:val="ListLabel 235"/>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36">
    <w:name w:val="ListLabel 236"/>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37">
    <w:name w:val="ListLabel 237"/>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38">
    <w:name w:val="ListLabel 238"/>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39">
    <w:name w:val="ListLabel 239"/>
    <w:qFormat/>
    <w:rsid w:val="00FF554D"/>
    <w:rPr>
      <w:rFonts w:ascii="Times New Roman" w:hAnsi="Times New Roman" w:cs="Times New Roman" w:hint="default"/>
      <w:strike w:val="0"/>
      <w:dstrike w:val="0"/>
      <w:sz w:val="24"/>
      <w:szCs w:val="24"/>
      <w:u w:val="none"/>
      <w:effect w:val="none"/>
    </w:rPr>
  </w:style>
  <w:style w:type="character" w:customStyle="1" w:styleId="ListLabel240">
    <w:name w:val="ListLabel 240"/>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241">
    <w:name w:val="ListLabel 241"/>
    <w:qFormat/>
    <w:rsid w:val="00FF554D"/>
    <w:rPr>
      <w:rFonts w:ascii="Times New Roman" w:hAnsi="Times New Roman" w:cs="Times New Roman" w:hint="default"/>
      <w:sz w:val="28"/>
      <w:szCs w:val="27"/>
    </w:rPr>
  </w:style>
  <w:style w:type="character" w:customStyle="1" w:styleId="ListLabel242">
    <w:name w:val="ListLabel 242"/>
    <w:qFormat/>
    <w:rsid w:val="00FF554D"/>
  </w:style>
  <w:style w:type="character" w:customStyle="1" w:styleId="ListLabel243">
    <w:name w:val="ListLabel 243"/>
    <w:qFormat/>
    <w:rsid w:val="00FF554D"/>
    <w:rPr>
      <w:rFonts w:ascii="Times New Roman" w:hAnsi="Times New Roman" w:cs="Times New Roman" w:hint="default"/>
      <w:color w:val="000000"/>
      <w:sz w:val="28"/>
      <w:szCs w:val="28"/>
    </w:rPr>
  </w:style>
  <w:style w:type="character" w:customStyle="1" w:styleId="ListLabel244">
    <w:name w:val="ListLabel 244"/>
    <w:qFormat/>
    <w:rsid w:val="00FF554D"/>
    <w:rPr>
      <w:rFonts w:ascii="Times New Roman" w:hAnsi="Times New Roman" w:cs="Times New Roman" w:hint="default"/>
      <w:color w:val="000000"/>
      <w:sz w:val="28"/>
      <w:szCs w:val="28"/>
    </w:rPr>
  </w:style>
  <w:style w:type="character" w:customStyle="1" w:styleId="ListLabel245">
    <w:name w:val="ListLabel 245"/>
    <w:qFormat/>
    <w:rsid w:val="00FF554D"/>
    <w:rPr>
      <w:rFonts w:ascii="Times New Roman" w:hAnsi="Times New Roman" w:cs="Times New Roman" w:hint="default"/>
      <w:color w:val="00000A"/>
      <w:sz w:val="28"/>
      <w:szCs w:val="28"/>
    </w:rPr>
  </w:style>
  <w:style w:type="character" w:customStyle="1" w:styleId="ListLabel246">
    <w:name w:val="ListLabel 246"/>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47">
    <w:name w:val="ListLabel 247"/>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48">
    <w:name w:val="ListLabel 248"/>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49">
    <w:name w:val="ListLabel 249"/>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50">
    <w:name w:val="ListLabel 250"/>
    <w:qFormat/>
    <w:rsid w:val="00FF554D"/>
    <w:rPr>
      <w:rFonts w:ascii="Times New Roman" w:hAnsi="Times New Roman" w:cs="Times New Roman" w:hint="default"/>
      <w:strike w:val="0"/>
      <w:dstrike w:val="0"/>
      <w:sz w:val="24"/>
      <w:szCs w:val="24"/>
      <w:u w:val="none"/>
      <w:effect w:val="none"/>
    </w:rPr>
  </w:style>
  <w:style w:type="character" w:customStyle="1" w:styleId="ListLabel251">
    <w:name w:val="ListLabel 251"/>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252">
    <w:name w:val="ListLabel 252"/>
    <w:qFormat/>
    <w:rsid w:val="00FF554D"/>
    <w:rPr>
      <w:rFonts w:ascii="Times New Roman" w:hAnsi="Times New Roman" w:cs="Times New Roman" w:hint="default"/>
      <w:sz w:val="28"/>
      <w:szCs w:val="27"/>
    </w:rPr>
  </w:style>
  <w:style w:type="character" w:customStyle="1" w:styleId="ListLabel253">
    <w:name w:val="ListLabel 253"/>
    <w:qFormat/>
    <w:rsid w:val="00FF554D"/>
  </w:style>
  <w:style w:type="character" w:customStyle="1" w:styleId="ListLabel254">
    <w:name w:val="ListLabel 254"/>
    <w:qFormat/>
    <w:rsid w:val="00FF554D"/>
    <w:rPr>
      <w:rFonts w:ascii="Times New Roman" w:hAnsi="Times New Roman" w:cs="Times New Roman" w:hint="default"/>
      <w:color w:val="000000"/>
      <w:sz w:val="28"/>
      <w:szCs w:val="28"/>
    </w:rPr>
  </w:style>
  <w:style w:type="character" w:customStyle="1" w:styleId="ListLabel255">
    <w:name w:val="ListLabel 255"/>
    <w:qFormat/>
    <w:rsid w:val="00FF554D"/>
    <w:rPr>
      <w:rFonts w:ascii="Times New Roman" w:hAnsi="Times New Roman" w:cs="Times New Roman" w:hint="default"/>
      <w:color w:val="000000"/>
      <w:sz w:val="28"/>
      <w:szCs w:val="28"/>
    </w:rPr>
  </w:style>
  <w:style w:type="character" w:customStyle="1" w:styleId="ListLabel256">
    <w:name w:val="ListLabel 256"/>
    <w:qFormat/>
    <w:rsid w:val="00FF554D"/>
    <w:rPr>
      <w:rFonts w:ascii="Times New Roman" w:hAnsi="Times New Roman" w:cs="Times New Roman" w:hint="default"/>
      <w:color w:val="00000A"/>
      <w:sz w:val="28"/>
      <w:szCs w:val="28"/>
    </w:rPr>
  </w:style>
  <w:style w:type="character" w:customStyle="1" w:styleId="ListLabel257">
    <w:name w:val="ListLabel 257"/>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58">
    <w:name w:val="ListLabel 258"/>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59">
    <w:name w:val="ListLabel 259"/>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60">
    <w:name w:val="ListLabel 260"/>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61">
    <w:name w:val="ListLabel 261"/>
    <w:qFormat/>
    <w:rsid w:val="00FF554D"/>
    <w:rPr>
      <w:rFonts w:ascii="Times New Roman" w:hAnsi="Times New Roman" w:cs="Times New Roman" w:hint="default"/>
      <w:strike w:val="0"/>
      <w:dstrike w:val="0"/>
      <w:sz w:val="24"/>
      <w:szCs w:val="24"/>
      <w:u w:val="none"/>
      <w:effect w:val="none"/>
    </w:rPr>
  </w:style>
  <w:style w:type="character" w:customStyle="1" w:styleId="ListLabel262">
    <w:name w:val="ListLabel 262"/>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263">
    <w:name w:val="ListLabel 263"/>
    <w:qFormat/>
    <w:rsid w:val="00FF554D"/>
    <w:rPr>
      <w:rFonts w:ascii="Times New Roman" w:hAnsi="Times New Roman" w:cs="Times New Roman" w:hint="default"/>
      <w:sz w:val="28"/>
      <w:szCs w:val="27"/>
    </w:rPr>
  </w:style>
  <w:style w:type="character" w:customStyle="1" w:styleId="ListLabel264">
    <w:name w:val="ListLabel 264"/>
    <w:qFormat/>
    <w:rsid w:val="00FF554D"/>
  </w:style>
  <w:style w:type="character" w:customStyle="1" w:styleId="ListLabel265">
    <w:name w:val="ListLabel 265"/>
    <w:qFormat/>
    <w:rsid w:val="00FF554D"/>
    <w:rPr>
      <w:rFonts w:ascii="Times New Roman" w:hAnsi="Times New Roman" w:cs="Times New Roman" w:hint="default"/>
      <w:color w:val="000000"/>
      <w:sz w:val="28"/>
      <w:szCs w:val="28"/>
    </w:rPr>
  </w:style>
  <w:style w:type="character" w:customStyle="1" w:styleId="ListLabel266">
    <w:name w:val="ListLabel 266"/>
    <w:qFormat/>
    <w:rsid w:val="00FF554D"/>
    <w:rPr>
      <w:rFonts w:ascii="Times New Roman" w:hAnsi="Times New Roman" w:cs="Times New Roman" w:hint="default"/>
      <w:color w:val="000000"/>
      <w:sz w:val="28"/>
      <w:szCs w:val="28"/>
    </w:rPr>
  </w:style>
  <w:style w:type="character" w:customStyle="1" w:styleId="ListLabel267">
    <w:name w:val="ListLabel 267"/>
    <w:qFormat/>
    <w:rsid w:val="00FF554D"/>
    <w:rPr>
      <w:rFonts w:ascii="Times New Roman" w:hAnsi="Times New Roman" w:cs="Times New Roman" w:hint="default"/>
      <w:color w:val="00000A"/>
      <w:sz w:val="28"/>
      <w:szCs w:val="28"/>
    </w:rPr>
  </w:style>
  <w:style w:type="character" w:customStyle="1" w:styleId="ListLabel268">
    <w:name w:val="ListLabel 268"/>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69">
    <w:name w:val="ListLabel 269"/>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70">
    <w:name w:val="ListLabel 270"/>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71">
    <w:name w:val="ListLabel 271"/>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72">
    <w:name w:val="ListLabel 272"/>
    <w:qFormat/>
    <w:rsid w:val="00FF554D"/>
    <w:rPr>
      <w:rFonts w:ascii="Times New Roman" w:hAnsi="Times New Roman" w:cs="Times New Roman" w:hint="default"/>
      <w:strike w:val="0"/>
      <w:dstrike w:val="0"/>
      <w:sz w:val="24"/>
      <w:szCs w:val="24"/>
      <w:u w:val="none"/>
      <w:effect w:val="none"/>
    </w:rPr>
  </w:style>
  <w:style w:type="character" w:customStyle="1" w:styleId="ListLabel273">
    <w:name w:val="ListLabel 273"/>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274">
    <w:name w:val="ListLabel 274"/>
    <w:qFormat/>
    <w:rsid w:val="00FF554D"/>
    <w:rPr>
      <w:rFonts w:ascii="Times New Roman" w:hAnsi="Times New Roman" w:cs="Times New Roman" w:hint="default"/>
      <w:sz w:val="28"/>
      <w:szCs w:val="27"/>
    </w:rPr>
  </w:style>
  <w:style w:type="character" w:customStyle="1" w:styleId="ListLabel275">
    <w:name w:val="ListLabel 275"/>
    <w:qFormat/>
    <w:rsid w:val="00FF554D"/>
  </w:style>
  <w:style w:type="character" w:customStyle="1" w:styleId="ListLabel276">
    <w:name w:val="ListLabel 276"/>
    <w:qFormat/>
    <w:rsid w:val="00FF554D"/>
    <w:rPr>
      <w:rFonts w:ascii="Times New Roman" w:hAnsi="Times New Roman" w:cs="Times New Roman" w:hint="default"/>
      <w:color w:val="000000"/>
      <w:sz w:val="28"/>
      <w:szCs w:val="28"/>
    </w:rPr>
  </w:style>
  <w:style w:type="character" w:customStyle="1" w:styleId="ListLabel277">
    <w:name w:val="ListLabel 277"/>
    <w:qFormat/>
    <w:rsid w:val="00FF554D"/>
    <w:rPr>
      <w:rFonts w:ascii="Times New Roman" w:hAnsi="Times New Roman" w:cs="Times New Roman" w:hint="default"/>
      <w:color w:val="000000"/>
      <w:sz w:val="28"/>
      <w:szCs w:val="28"/>
    </w:rPr>
  </w:style>
  <w:style w:type="character" w:customStyle="1" w:styleId="ListLabel278">
    <w:name w:val="ListLabel 278"/>
    <w:qFormat/>
    <w:rsid w:val="00FF554D"/>
    <w:rPr>
      <w:rFonts w:ascii="Times New Roman" w:hAnsi="Times New Roman" w:cs="Times New Roman" w:hint="default"/>
      <w:color w:val="00000A"/>
      <w:sz w:val="28"/>
      <w:szCs w:val="28"/>
    </w:rPr>
  </w:style>
  <w:style w:type="character" w:customStyle="1" w:styleId="ListLabel279">
    <w:name w:val="ListLabel 279"/>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80">
    <w:name w:val="ListLabel 280"/>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81">
    <w:name w:val="ListLabel 281"/>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82">
    <w:name w:val="ListLabel 282"/>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83">
    <w:name w:val="ListLabel 283"/>
    <w:qFormat/>
    <w:rsid w:val="00FF554D"/>
    <w:rPr>
      <w:rFonts w:ascii="Times New Roman" w:hAnsi="Times New Roman" w:cs="Times New Roman" w:hint="default"/>
      <w:strike w:val="0"/>
      <w:dstrike w:val="0"/>
      <w:sz w:val="24"/>
      <w:szCs w:val="24"/>
      <w:u w:val="none"/>
      <w:effect w:val="none"/>
    </w:rPr>
  </w:style>
  <w:style w:type="character" w:customStyle="1" w:styleId="ListLabel284">
    <w:name w:val="ListLabel 284"/>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285">
    <w:name w:val="ListLabel 285"/>
    <w:qFormat/>
    <w:rsid w:val="00FF554D"/>
    <w:rPr>
      <w:rFonts w:ascii="Times New Roman" w:hAnsi="Times New Roman" w:cs="Times New Roman" w:hint="default"/>
      <w:sz w:val="28"/>
      <w:szCs w:val="27"/>
    </w:rPr>
  </w:style>
  <w:style w:type="character" w:customStyle="1" w:styleId="ListLabel286">
    <w:name w:val="ListLabel 286"/>
    <w:qFormat/>
    <w:rsid w:val="00FF554D"/>
  </w:style>
  <w:style w:type="character" w:customStyle="1" w:styleId="ListLabel287">
    <w:name w:val="ListLabel 287"/>
    <w:qFormat/>
    <w:rsid w:val="00FF554D"/>
    <w:rPr>
      <w:rFonts w:ascii="Times New Roman" w:hAnsi="Times New Roman" w:cs="Times New Roman" w:hint="default"/>
      <w:color w:val="000000"/>
      <w:sz w:val="28"/>
      <w:szCs w:val="28"/>
    </w:rPr>
  </w:style>
  <w:style w:type="character" w:customStyle="1" w:styleId="ListLabel288">
    <w:name w:val="ListLabel 288"/>
    <w:qFormat/>
    <w:rsid w:val="00FF554D"/>
    <w:rPr>
      <w:rFonts w:ascii="Times New Roman" w:hAnsi="Times New Roman" w:cs="Times New Roman" w:hint="default"/>
      <w:color w:val="000000"/>
      <w:sz w:val="28"/>
      <w:szCs w:val="28"/>
    </w:rPr>
  </w:style>
  <w:style w:type="character" w:customStyle="1" w:styleId="ListLabel289">
    <w:name w:val="ListLabel 289"/>
    <w:qFormat/>
    <w:rsid w:val="00FF554D"/>
    <w:rPr>
      <w:rFonts w:ascii="Times New Roman" w:hAnsi="Times New Roman" w:cs="Times New Roman" w:hint="default"/>
      <w:color w:val="00000A"/>
      <w:sz w:val="28"/>
      <w:szCs w:val="28"/>
    </w:rPr>
  </w:style>
  <w:style w:type="character" w:customStyle="1" w:styleId="ListLabel290">
    <w:name w:val="ListLabel 290"/>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291">
    <w:name w:val="ListLabel 291"/>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292">
    <w:name w:val="ListLabel 292"/>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293">
    <w:name w:val="ListLabel 293"/>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294">
    <w:name w:val="ListLabel 294"/>
    <w:qFormat/>
    <w:rsid w:val="00FF554D"/>
    <w:rPr>
      <w:rFonts w:ascii="Times New Roman" w:hAnsi="Times New Roman" w:cs="Times New Roman" w:hint="default"/>
      <w:strike w:val="0"/>
      <w:dstrike w:val="0"/>
      <w:sz w:val="24"/>
      <w:szCs w:val="24"/>
      <w:u w:val="none"/>
      <w:effect w:val="none"/>
    </w:rPr>
  </w:style>
  <w:style w:type="character" w:customStyle="1" w:styleId="ListLabel295">
    <w:name w:val="ListLabel 295"/>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296">
    <w:name w:val="ListLabel 296"/>
    <w:qFormat/>
    <w:rsid w:val="00FF554D"/>
    <w:rPr>
      <w:rFonts w:ascii="Times New Roman" w:hAnsi="Times New Roman" w:cs="Times New Roman" w:hint="default"/>
      <w:sz w:val="28"/>
      <w:szCs w:val="27"/>
    </w:rPr>
  </w:style>
  <w:style w:type="character" w:customStyle="1" w:styleId="ListLabel297">
    <w:name w:val="ListLabel 297"/>
    <w:qFormat/>
    <w:rsid w:val="00FF554D"/>
  </w:style>
  <w:style w:type="character" w:customStyle="1" w:styleId="ListLabel298">
    <w:name w:val="ListLabel 298"/>
    <w:qFormat/>
    <w:rsid w:val="00FF554D"/>
    <w:rPr>
      <w:rFonts w:ascii="Times New Roman" w:hAnsi="Times New Roman" w:cs="Times New Roman" w:hint="default"/>
      <w:color w:val="000000"/>
      <w:sz w:val="28"/>
      <w:szCs w:val="28"/>
    </w:rPr>
  </w:style>
  <w:style w:type="character" w:customStyle="1" w:styleId="ListLabel299">
    <w:name w:val="ListLabel 299"/>
    <w:qFormat/>
    <w:rsid w:val="00FF554D"/>
    <w:rPr>
      <w:rFonts w:ascii="Times New Roman" w:hAnsi="Times New Roman" w:cs="Times New Roman" w:hint="default"/>
      <w:color w:val="000000"/>
      <w:sz w:val="28"/>
      <w:szCs w:val="28"/>
    </w:rPr>
  </w:style>
  <w:style w:type="character" w:customStyle="1" w:styleId="ListLabel300">
    <w:name w:val="ListLabel 300"/>
    <w:qFormat/>
    <w:rsid w:val="00FF554D"/>
    <w:rPr>
      <w:rFonts w:ascii="Times New Roman" w:hAnsi="Times New Roman" w:cs="Times New Roman" w:hint="default"/>
      <w:color w:val="00000A"/>
      <w:sz w:val="28"/>
      <w:szCs w:val="28"/>
    </w:rPr>
  </w:style>
  <w:style w:type="character" w:customStyle="1" w:styleId="ListLabel301">
    <w:name w:val="ListLabel 301"/>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302">
    <w:name w:val="ListLabel 302"/>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303">
    <w:name w:val="ListLabel 303"/>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304">
    <w:name w:val="ListLabel 304"/>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305">
    <w:name w:val="ListLabel 305"/>
    <w:qFormat/>
    <w:rsid w:val="00FF554D"/>
    <w:rPr>
      <w:rFonts w:ascii="Times New Roman" w:hAnsi="Times New Roman" w:cs="Times New Roman" w:hint="default"/>
      <w:strike w:val="0"/>
      <w:dstrike w:val="0"/>
      <w:sz w:val="24"/>
      <w:szCs w:val="24"/>
      <w:u w:val="none"/>
      <w:effect w:val="none"/>
    </w:rPr>
  </w:style>
  <w:style w:type="character" w:customStyle="1" w:styleId="ListLabel306">
    <w:name w:val="ListLabel 306"/>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307">
    <w:name w:val="ListLabel 307"/>
    <w:qFormat/>
    <w:rsid w:val="00FF554D"/>
    <w:rPr>
      <w:rFonts w:ascii="Times New Roman" w:hAnsi="Times New Roman" w:cs="Times New Roman" w:hint="default"/>
      <w:sz w:val="28"/>
      <w:szCs w:val="27"/>
    </w:rPr>
  </w:style>
  <w:style w:type="character" w:customStyle="1" w:styleId="ListLabel308">
    <w:name w:val="ListLabel 308"/>
    <w:qFormat/>
    <w:rsid w:val="00FF554D"/>
  </w:style>
  <w:style w:type="character" w:customStyle="1" w:styleId="ListLabel309">
    <w:name w:val="ListLabel 309"/>
    <w:qFormat/>
    <w:rsid w:val="00FF554D"/>
    <w:rPr>
      <w:rFonts w:ascii="Times New Roman" w:hAnsi="Times New Roman" w:cs="Times New Roman" w:hint="default"/>
      <w:color w:val="000000"/>
      <w:sz w:val="28"/>
      <w:szCs w:val="28"/>
    </w:rPr>
  </w:style>
  <w:style w:type="character" w:customStyle="1" w:styleId="ListLabel310">
    <w:name w:val="ListLabel 310"/>
    <w:qFormat/>
    <w:rsid w:val="00FF554D"/>
    <w:rPr>
      <w:rFonts w:ascii="Times New Roman" w:hAnsi="Times New Roman" w:cs="Times New Roman" w:hint="default"/>
      <w:color w:val="000000"/>
      <w:sz w:val="28"/>
      <w:szCs w:val="28"/>
    </w:rPr>
  </w:style>
  <w:style w:type="character" w:customStyle="1" w:styleId="ListLabel311">
    <w:name w:val="ListLabel 311"/>
    <w:qFormat/>
    <w:rsid w:val="00FF554D"/>
    <w:rPr>
      <w:rFonts w:ascii="Times New Roman" w:hAnsi="Times New Roman" w:cs="Times New Roman" w:hint="default"/>
      <w:color w:val="00000A"/>
      <w:sz w:val="28"/>
      <w:szCs w:val="28"/>
    </w:rPr>
  </w:style>
  <w:style w:type="character" w:customStyle="1" w:styleId="ListLabel312">
    <w:name w:val="ListLabel 312"/>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313">
    <w:name w:val="ListLabel 313"/>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314">
    <w:name w:val="ListLabel 314"/>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315">
    <w:name w:val="ListLabel 315"/>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316">
    <w:name w:val="ListLabel 316"/>
    <w:qFormat/>
    <w:rsid w:val="00FF554D"/>
    <w:rPr>
      <w:rFonts w:ascii="Times New Roman" w:hAnsi="Times New Roman" w:cs="Times New Roman" w:hint="default"/>
      <w:strike w:val="0"/>
      <w:dstrike w:val="0"/>
      <w:sz w:val="24"/>
      <w:szCs w:val="24"/>
      <w:u w:val="none"/>
      <w:effect w:val="none"/>
    </w:rPr>
  </w:style>
  <w:style w:type="character" w:customStyle="1" w:styleId="ListLabel317">
    <w:name w:val="ListLabel 317"/>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318">
    <w:name w:val="ListLabel 318"/>
    <w:qFormat/>
    <w:rsid w:val="00FF554D"/>
    <w:rPr>
      <w:rFonts w:ascii="Times New Roman" w:hAnsi="Times New Roman" w:cs="Times New Roman" w:hint="default"/>
      <w:sz w:val="28"/>
      <w:szCs w:val="27"/>
    </w:rPr>
  </w:style>
  <w:style w:type="character" w:customStyle="1" w:styleId="ListLabel319">
    <w:name w:val="ListLabel 319"/>
    <w:qFormat/>
    <w:rsid w:val="00FF554D"/>
  </w:style>
  <w:style w:type="character" w:customStyle="1" w:styleId="ListLabel320">
    <w:name w:val="ListLabel 320"/>
    <w:qFormat/>
    <w:rsid w:val="00FF554D"/>
    <w:rPr>
      <w:rFonts w:ascii="Times New Roman" w:hAnsi="Times New Roman" w:cs="Times New Roman" w:hint="default"/>
      <w:color w:val="000000"/>
      <w:sz w:val="28"/>
      <w:szCs w:val="28"/>
    </w:rPr>
  </w:style>
  <w:style w:type="character" w:customStyle="1" w:styleId="ListLabel321">
    <w:name w:val="ListLabel 321"/>
    <w:qFormat/>
    <w:rsid w:val="00FF554D"/>
    <w:rPr>
      <w:rFonts w:ascii="Times New Roman" w:hAnsi="Times New Roman" w:cs="Times New Roman" w:hint="default"/>
      <w:color w:val="000000"/>
      <w:sz w:val="28"/>
      <w:szCs w:val="28"/>
    </w:rPr>
  </w:style>
  <w:style w:type="character" w:customStyle="1" w:styleId="ListLabel322">
    <w:name w:val="ListLabel 322"/>
    <w:qFormat/>
    <w:rsid w:val="00FF554D"/>
    <w:rPr>
      <w:rFonts w:ascii="Times New Roman" w:hAnsi="Times New Roman" w:cs="Times New Roman" w:hint="default"/>
      <w:color w:val="00000A"/>
      <w:sz w:val="28"/>
      <w:szCs w:val="28"/>
    </w:rPr>
  </w:style>
  <w:style w:type="character" w:customStyle="1" w:styleId="ListLabel323">
    <w:name w:val="ListLabel 323"/>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324">
    <w:name w:val="ListLabel 324"/>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325">
    <w:name w:val="ListLabel 325"/>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326">
    <w:name w:val="ListLabel 326"/>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327">
    <w:name w:val="ListLabel 327"/>
    <w:qFormat/>
    <w:rsid w:val="00FF554D"/>
    <w:rPr>
      <w:rFonts w:ascii="Times New Roman" w:hAnsi="Times New Roman" w:cs="Times New Roman" w:hint="default"/>
      <w:strike w:val="0"/>
      <w:dstrike w:val="0"/>
      <w:sz w:val="24"/>
      <w:szCs w:val="24"/>
      <w:u w:val="none"/>
      <w:effect w:val="none"/>
    </w:rPr>
  </w:style>
  <w:style w:type="character" w:customStyle="1" w:styleId="ListLabel328">
    <w:name w:val="ListLabel 328"/>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329">
    <w:name w:val="ListLabel 329"/>
    <w:qFormat/>
    <w:rsid w:val="00FF554D"/>
    <w:rPr>
      <w:rFonts w:ascii="Times New Roman" w:hAnsi="Times New Roman" w:cs="Times New Roman" w:hint="default"/>
      <w:sz w:val="28"/>
      <w:szCs w:val="27"/>
    </w:rPr>
  </w:style>
  <w:style w:type="character" w:customStyle="1" w:styleId="ListLabel330">
    <w:name w:val="ListLabel 330"/>
    <w:qFormat/>
    <w:rsid w:val="00FF554D"/>
  </w:style>
  <w:style w:type="character" w:customStyle="1" w:styleId="ListLabel331">
    <w:name w:val="ListLabel 331"/>
    <w:qFormat/>
    <w:rsid w:val="00FF554D"/>
    <w:rPr>
      <w:rFonts w:ascii="Times New Roman" w:hAnsi="Times New Roman" w:cs="Times New Roman" w:hint="default"/>
      <w:color w:val="000000"/>
      <w:sz w:val="28"/>
      <w:szCs w:val="28"/>
    </w:rPr>
  </w:style>
  <w:style w:type="character" w:customStyle="1" w:styleId="ListLabel332">
    <w:name w:val="ListLabel 332"/>
    <w:qFormat/>
    <w:rsid w:val="00FF554D"/>
    <w:rPr>
      <w:rFonts w:ascii="Times New Roman" w:hAnsi="Times New Roman" w:cs="Times New Roman" w:hint="default"/>
      <w:color w:val="000000"/>
      <w:sz w:val="28"/>
      <w:szCs w:val="28"/>
    </w:rPr>
  </w:style>
  <w:style w:type="character" w:customStyle="1" w:styleId="ListLabel333">
    <w:name w:val="ListLabel 333"/>
    <w:qFormat/>
    <w:rsid w:val="00FF554D"/>
    <w:rPr>
      <w:rFonts w:ascii="Times New Roman" w:hAnsi="Times New Roman" w:cs="Times New Roman" w:hint="default"/>
      <w:color w:val="00000A"/>
      <w:sz w:val="28"/>
      <w:szCs w:val="28"/>
    </w:rPr>
  </w:style>
  <w:style w:type="character" w:customStyle="1" w:styleId="ListLabel334">
    <w:name w:val="ListLabel 334"/>
    <w:qFormat/>
    <w:rsid w:val="00FF554D"/>
    <w:rPr>
      <w:rFonts w:ascii="Times New Roman" w:eastAsia="Calibri" w:hAnsi="Times New Roman" w:cs="Times New Roman" w:hint="default"/>
      <w:strike w:val="0"/>
      <w:dstrike w:val="0"/>
      <w:sz w:val="24"/>
      <w:szCs w:val="24"/>
      <w:u w:val="none"/>
      <w:effect w:val="none"/>
      <w:lang w:eastAsia="en-US"/>
    </w:rPr>
  </w:style>
  <w:style w:type="character" w:customStyle="1" w:styleId="ListLabel335">
    <w:name w:val="ListLabel 335"/>
    <w:qFormat/>
    <w:rsid w:val="00FF554D"/>
    <w:rPr>
      <w:rFonts w:ascii="Times New Roman" w:eastAsia="Calibri" w:hAnsi="Times New Roman" w:cs="Times New Roman" w:hint="default"/>
      <w:strike w:val="0"/>
      <w:dstrike w:val="0"/>
      <w:sz w:val="24"/>
      <w:szCs w:val="24"/>
      <w:u w:val="none"/>
      <w:effect w:val="none"/>
      <w:lang w:val="en-US" w:eastAsia="en-US"/>
    </w:rPr>
  </w:style>
  <w:style w:type="character" w:customStyle="1" w:styleId="ListLabel336">
    <w:name w:val="ListLabel 336"/>
    <w:qFormat/>
    <w:rsid w:val="00FF554D"/>
    <w:rPr>
      <w:rFonts w:ascii="Times New Roman" w:eastAsia="Times New Roman" w:hAnsi="Times New Roman" w:cs="Times New Roman" w:hint="default"/>
      <w:strike w:val="0"/>
      <w:dstrike w:val="0"/>
      <w:sz w:val="24"/>
      <w:szCs w:val="24"/>
      <w:u w:val="none"/>
      <w:effect w:val="none"/>
      <w:lang w:val="en-US" w:eastAsia="ar-SA"/>
    </w:rPr>
  </w:style>
  <w:style w:type="character" w:customStyle="1" w:styleId="ListLabel337">
    <w:name w:val="ListLabel 337"/>
    <w:qFormat/>
    <w:rsid w:val="00FF554D"/>
    <w:rPr>
      <w:rFonts w:ascii="Times New Roman" w:eastAsia="Times New Roman" w:hAnsi="Times New Roman" w:cs="Times New Roman" w:hint="default"/>
      <w:strike w:val="0"/>
      <w:dstrike w:val="0"/>
      <w:sz w:val="24"/>
      <w:szCs w:val="24"/>
      <w:u w:val="none"/>
      <w:effect w:val="none"/>
      <w:lang w:eastAsia="ar-SA"/>
    </w:rPr>
  </w:style>
  <w:style w:type="character" w:customStyle="1" w:styleId="ListLabel338">
    <w:name w:val="ListLabel 338"/>
    <w:qFormat/>
    <w:rsid w:val="00FF554D"/>
    <w:rPr>
      <w:rFonts w:ascii="Times New Roman" w:hAnsi="Times New Roman" w:cs="Times New Roman" w:hint="default"/>
      <w:strike w:val="0"/>
      <w:dstrike w:val="0"/>
      <w:sz w:val="24"/>
      <w:szCs w:val="24"/>
      <w:u w:val="none"/>
      <w:effect w:val="none"/>
    </w:rPr>
  </w:style>
  <w:style w:type="character" w:customStyle="1" w:styleId="ListLabel339">
    <w:name w:val="ListLabel 339"/>
    <w:qFormat/>
    <w:rsid w:val="00FF554D"/>
    <w:rPr>
      <w:rFonts w:ascii="Times New Roman" w:hAnsi="Times New Roman" w:cs="Times New Roman" w:hint="default"/>
      <w:strike w:val="0"/>
      <w:dstrike w:val="0"/>
      <w:color w:val="00000A"/>
      <w:sz w:val="28"/>
      <w:szCs w:val="28"/>
      <w:u w:val="none"/>
      <w:effect w:val="none"/>
    </w:rPr>
  </w:style>
  <w:style w:type="character" w:customStyle="1" w:styleId="ListLabel340">
    <w:name w:val="ListLabel 340"/>
    <w:qFormat/>
    <w:rsid w:val="00FF554D"/>
    <w:rPr>
      <w:rFonts w:ascii="Times New Roman" w:hAnsi="Times New Roman" w:cs="Times New Roman" w:hint="default"/>
      <w:sz w:val="28"/>
      <w:szCs w:val="27"/>
    </w:rPr>
  </w:style>
  <w:style w:type="character" w:customStyle="1" w:styleId="ListLabel341">
    <w:name w:val="ListLabel 341"/>
    <w:qFormat/>
    <w:rsid w:val="00FF554D"/>
  </w:style>
  <w:style w:type="character" w:customStyle="1" w:styleId="ListLabel342">
    <w:name w:val="ListLabel 342"/>
    <w:qFormat/>
    <w:rsid w:val="00FF554D"/>
    <w:rPr>
      <w:rFonts w:ascii="Times New Roman" w:hAnsi="Times New Roman" w:cs="Times New Roman" w:hint="default"/>
      <w:color w:val="000000"/>
      <w:sz w:val="28"/>
      <w:szCs w:val="28"/>
    </w:rPr>
  </w:style>
  <w:style w:type="character" w:customStyle="1" w:styleId="ListLabel343">
    <w:name w:val="ListLabel 343"/>
    <w:qFormat/>
    <w:rsid w:val="00FF554D"/>
    <w:rPr>
      <w:rFonts w:ascii="Times New Roman" w:hAnsi="Times New Roman" w:cs="Times New Roman" w:hint="default"/>
      <w:color w:val="000000"/>
      <w:sz w:val="28"/>
      <w:szCs w:val="28"/>
    </w:rPr>
  </w:style>
  <w:style w:type="character" w:customStyle="1" w:styleId="1a">
    <w:name w:val="Верхний колонтитул Знак1"/>
    <w:uiPriority w:val="99"/>
    <w:semiHidden/>
    <w:locked/>
    <w:rsid w:val="00FF554D"/>
    <w:rPr>
      <w:rFonts w:ascii="Calibri" w:eastAsia="Segoe UI" w:hAnsi="Calibri" w:cs="Tahoma"/>
      <w:color w:val="00000A"/>
      <w:sz w:val="22"/>
      <w:szCs w:val="22"/>
    </w:rPr>
  </w:style>
  <w:style w:type="character" w:customStyle="1" w:styleId="17">
    <w:name w:val="Нижний колонтитул Знак1"/>
    <w:link w:val="af5"/>
    <w:locked/>
    <w:rsid w:val="00FF554D"/>
    <w:rPr>
      <w:sz w:val="24"/>
      <w:szCs w:val="24"/>
      <w:lang w:eastAsia="zh-CN"/>
    </w:rPr>
  </w:style>
  <w:style w:type="character" w:customStyle="1" w:styleId="19">
    <w:name w:val="Текст концевой сноски Знак1"/>
    <w:link w:val="afe"/>
    <w:semiHidden/>
    <w:locked/>
    <w:rsid w:val="00FF554D"/>
    <w:rPr>
      <w:rFonts w:ascii="Arial" w:hAnsi="Arial"/>
      <w:color w:val="00000A"/>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ymsk-region.ru/" TargetMode="External"/><Relationship Id="rId13" Type="http://schemas.openxmlformats.org/officeDocument/2006/relationships/hyperlink" Target="mailto:mfc@mfc.krasnodar.ru" TargetMode="External"/><Relationship Id="rId18" Type="http://schemas.openxmlformats.org/officeDocument/2006/relationships/hyperlink" Target="http://www.e-mfc.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www.e-mfc.ru/" TargetMode="External"/><Relationship Id="rId12" Type="http://schemas.openxmlformats.org/officeDocument/2006/relationships/hyperlink" Target="mailto:mfc@mfc.krasnodar.ru" TargetMode="External"/><Relationship Id="rId17" Type="http://schemas.openxmlformats.org/officeDocument/2006/relationships/hyperlink" Target="mailto:mfc@mfc.krasnodar.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mfc.krasnodar.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mfc.krasnodar.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fc@mfc.krasnodar.ru" TargetMode="External"/><Relationship Id="rId23" Type="http://schemas.openxmlformats.org/officeDocument/2006/relationships/hyperlink" Target="https://internet.garant.ru/" TargetMode="External"/><Relationship Id="rId10" Type="http://schemas.openxmlformats.org/officeDocument/2006/relationships/hyperlink" Target="https://krymsk-region.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mailto:8613143600@mail.ru" TargetMode="External"/><Relationship Id="rId14" Type="http://schemas.openxmlformats.org/officeDocument/2006/relationships/hyperlink" Target="mailto:mfc@mfc.krasnodar.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17501</Words>
  <Characters>99759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117026</CharactersWithSpaces>
  <SharedDoc>false</SharedDoc>
  <HLinks>
    <vt:vector size="102" baseType="variant">
      <vt:variant>
        <vt:i4>6291565</vt:i4>
      </vt:variant>
      <vt:variant>
        <vt:i4>48</vt:i4>
      </vt:variant>
      <vt:variant>
        <vt:i4>0</vt:i4>
      </vt:variant>
      <vt:variant>
        <vt:i4>5</vt:i4>
      </vt:variant>
      <vt:variant>
        <vt:lpwstr>https://internet.garant.ru/</vt:lpwstr>
      </vt:variant>
      <vt:variant>
        <vt:lpwstr>/document/12177515/entry/711</vt:lpwstr>
      </vt:variant>
      <vt:variant>
        <vt:i4>6357101</vt:i4>
      </vt:variant>
      <vt:variant>
        <vt:i4>45</vt:i4>
      </vt:variant>
      <vt:variant>
        <vt:i4>0</vt:i4>
      </vt:variant>
      <vt:variant>
        <vt:i4>5</vt:i4>
      </vt:variant>
      <vt:variant>
        <vt:lpwstr>https://internet.garant.ru/</vt:lpwstr>
      </vt:variant>
      <vt:variant>
        <vt:lpwstr>/document/12177515/entry/710</vt:lpwstr>
      </vt:variant>
      <vt:variant>
        <vt:i4>6553699</vt:i4>
      </vt:variant>
      <vt:variant>
        <vt:i4>42</vt:i4>
      </vt:variant>
      <vt:variant>
        <vt:i4>0</vt:i4>
      </vt:variant>
      <vt:variant>
        <vt:i4>5</vt:i4>
      </vt:variant>
      <vt:variant>
        <vt:lpwstr>https://internet.garant.ru/</vt:lpwstr>
      </vt:variant>
      <vt:variant>
        <vt:lpwstr>/document/12148555/entry/1401</vt:lpwstr>
      </vt:variant>
      <vt:variant>
        <vt:i4>5701721</vt:i4>
      </vt:variant>
      <vt:variant>
        <vt:i4>39</vt:i4>
      </vt:variant>
      <vt:variant>
        <vt:i4>0</vt:i4>
      </vt:variant>
      <vt:variant>
        <vt:i4>5</vt:i4>
      </vt:variant>
      <vt:variant>
        <vt:lpwstr>https://internet.garant.ru/</vt:lpwstr>
      </vt:variant>
      <vt:variant>
        <vt:lpwstr>/document/73560110/entry/0</vt:lpwstr>
      </vt:variant>
      <vt:variant>
        <vt:i4>5570642</vt:i4>
      </vt:variant>
      <vt:variant>
        <vt:i4>36</vt:i4>
      </vt:variant>
      <vt:variant>
        <vt:i4>0</vt:i4>
      </vt:variant>
      <vt:variant>
        <vt:i4>5</vt:i4>
      </vt:variant>
      <vt:variant>
        <vt:lpwstr>https://internet.garant.ru/</vt:lpwstr>
      </vt:variant>
      <vt:variant>
        <vt:lpwstr>/document/12148555/entry/140118</vt:lpwstr>
      </vt:variant>
      <vt:variant>
        <vt:i4>1900608</vt:i4>
      </vt:variant>
      <vt:variant>
        <vt:i4>33</vt:i4>
      </vt:variant>
      <vt:variant>
        <vt:i4>0</vt:i4>
      </vt:variant>
      <vt:variant>
        <vt:i4>5</vt:i4>
      </vt:variant>
      <vt:variant>
        <vt:lpwstr>http://www.e-mfc.ru/</vt:lpwstr>
      </vt:variant>
      <vt:variant>
        <vt:lpwstr/>
      </vt:variant>
      <vt:variant>
        <vt:i4>6422533</vt:i4>
      </vt:variant>
      <vt:variant>
        <vt:i4>30</vt:i4>
      </vt:variant>
      <vt:variant>
        <vt:i4>0</vt:i4>
      </vt:variant>
      <vt:variant>
        <vt:i4>5</vt:i4>
      </vt:variant>
      <vt:variant>
        <vt:lpwstr>mailto:mfc@mfc.krasnodar.ru</vt:lpwstr>
      </vt:variant>
      <vt:variant>
        <vt:lpwstr/>
      </vt:variant>
      <vt:variant>
        <vt:i4>6422533</vt:i4>
      </vt:variant>
      <vt:variant>
        <vt:i4>27</vt:i4>
      </vt:variant>
      <vt:variant>
        <vt:i4>0</vt:i4>
      </vt:variant>
      <vt:variant>
        <vt:i4>5</vt:i4>
      </vt:variant>
      <vt:variant>
        <vt:lpwstr>mailto:mfc@mfc.krasnodar.ru</vt:lpwstr>
      </vt:variant>
      <vt:variant>
        <vt:lpwstr/>
      </vt:variant>
      <vt:variant>
        <vt:i4>6422533</vt:i4>
      </vt:variant>
      <vt:variant>
        <vt:i4>24</vt:i4>
      </vt:variant>
      <vt:variant>
        <vt:i4>0</vt:i4>
      </vt:variant>
      <vt:variant>
        <vt:i4>5</vt:i4>
      </vt:variant>
      <vt:variant>
        <vt:lpwstr>mailto:mfc@mfc.krasnodar.ru</vt:lpwstr>
      </vt:variant>
      <vt:variant>
        <vt:lpwstr/>
      </vt:variant>
      <vt:variant>
        <vt:i4>6422533</vt:i4>
      </vt:variant>
      <vt:variant>
        <vt:i4>21</vt:i4>
      </vt:variant>
      <vt:variant>
        <vt:i4>0</vt:i4>
      </vt:variant>
      <vt:variant>
        <vt:i4>5</vt:i4>
      </vt:variant>
      <vt:variant>
        <vt:lpwstr>mailto:mfc@mfc.krasnodar.ru</vt:lpwstr>
      </vt:variant>
      <vt:variant>
        <vt:lpwstr/>
      </vt:variant>
      <vt:variant>
        <vt:i4>6422533</vt:i4>
      </vt:variant>
      <vt:variant>
        <vt:i4>18</vt:i4>
      </vt:variant>
      <vt:variant>
        <vt:i4>0</vt:i4>
      </vt:variant>
      <vt:variant>
        <vt:i4>5</vt:i4>
      </vt:variant>
      <vt:variant>
        <vt:lpwstr>mailto:mfc@mfc.krasnodar.ru</vt:lpwstr>
      </vt:variant>
      <vt:variant>
        <vt:lpwstr/>
      </vt:variant>
      <vt:variant>
        <vt:i4>6422533</vt:i4>
      </vt:variant>
      <vt:variant>
        <vt:i4>15</vt:i4>
      </vt:variant>
      <vt:variant>
        <vt:i4>0</vt:i4>
      </vt:variant>
      <vt:variant>
        <vt:i4>5</vt:i4>
      </vt:variant>
      <vt:variant>
        <vt:lpwstr>mailto:mfc@mfc.krasnodar.ru</vt:lpwstr>
      </vt:variant>
      <vt:variant>
        <vt:lpwstr/>
      </vt:variant>
      <vt:variant>
        <vt:i4>6422533</vt:i4>
      </vt:variant>
      <vt:variant>
        <vt:i4>12</vt:i4>
      </vt:variant>
      <vt:variant>
        <vt:i4>0</vt:i4>
      </vt:variant>
      <vt:variant>
        <vt:i4>5</vt:i4>
      </vt:variant>
      <vt:variant>
        <vt:lpwstr>mailto:mfc@mfc.krasnodar.ru</vt:lpwstr>
      </vt:variant>
      <vt:variant>
        <vt:lpwstr/>
      </vt:variant>
      <vt:variant>
        <vt:i4>4456476</vt:i4>
      </vt:variant>
      <vt:variant>
        <vt:i4>9</vt:i4>
      </vt:variant>
      <vt:variant>
        <vt:i4>0</vt:i4>
      </vt:variant>
      <vt:variant>
        <vt:i4>5</vt:i4>
      </vt:variant>
      <vt:variant>
        <vt:lpwstr>https://krymsk-region.ru/</vt:lpwstr>
      </vt:variant>
      <vt:variant>
        <vt:lpwstr/>
      </vt:variant>
      <vt:variant>
        <vt:i4>6684759</vt:i4>
      </vt:variant>
      <vt:variant>
        <vt:i4>6</vt:i4>
      </vt:variant>
      <vt:variant>
        <vt:i4>0</vt:i4>
      </vt:variant>
      <vt:variant>
        <vt:i4>5</vt:i4>
      </vt:variant>
      <vt:variant>
        <vt:lpwstr>mailto:8613143600@mail.ru</vt:lpwstr>
      </vt:variant>
      <vt:variant>
        <vt:lpwstr/>
      </vt:variant>
      <vt:variant>
        <vt:i4>4456476</vt:i4>
      </vt:variant>
      <vt:variant>
        <vt:i4>3</vt:i4>
      </vt:variant>
      <vt:variant>
        <vt:i4>0</vt:i4>
      </vt:variant>
      <vt:variant>
        <vt:i4>5</vt:i4>
      </vt:variant>
      <vt:variant>
        <vt:lpwstr>https://krymsk-region.ru/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1</cp:lastModifiedBy>
  <cp:revision>2</cp:revision>
  <cp:lastPrinted>2023-11-23T06:10:00Z</cp:lastPrinted>
  <dcterms:created xsi:type="dcterms:W3CDTF">2023-11-23T11:30:00Z</dcterms:created>
  <dcterms:modified xsi:type="dcterms:W3CDTF">2023-11-23T11:30:00Z</dcterms:modified>
</cp:coreProperties>
</file>